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BF8" w:rsidRDefault="009E4318" w:rsidP="009E4318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69E7">
        <w:rPr>
          <w:rFonts w:ascii="Times New Roman" w:hAnsi="Times New Roman" w:cs="Times New Roman"/>
          <w:color w:val="000000"/>
          <w:sz w:val="28"/>
          <w:szCs w:val="28"/>
        </w:rPr>
        <w:t xml:space="preserve">Краснодарский край, </w:t>
      </w:r>
      <w:r w:rsidR="00107BF8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муниципальное образование </w:t>
      </w:r>
      <w:r w:rsidRPr="004869E7">
        <w:rPr>
          <w:rFonts w:ascii="Times New Roman" w:hAnsi="Times New Roman" w:cs="Times New Roman"/>
          <w:color w:val="000000"/>
          <w:sz w:val="28"/>
          <w:szCs w:val="28"/>
        </w:rPr>
        <w:t xml:space="preserve">Мостовский район, </w:t>
      </w:r>
    </w:p>
    <w:p w:rsidR="009E4318" w:rsidRDefault="009E4318" w:rsidP="009E4318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хутор Первомайский</w:t>
      </w:r>
    </w:p>
    <w:p w:rsidR="009E4318" w:rsidRDefault="009E4318" w:rsidP="009E43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9E4318" w:rsidRDefault="009E4318" w:rsidP="009E43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№ 18 имени Ивана Абрамовича Кутинова хутора Первомайского</w:t>
      </w:r>
    </w:p>
    <w:p w:rsidR="009E4318" w:rsidRDefault="009E4318" w:rsidP="009E43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</w:p>
    <w:p w:rsidR="009E4318" w:rsidRDefault="009E4318" w:rsidP="009E43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4318" w:rsidRDefault="009E4318" w:rsidP="009E43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4318" w:rsidRDefault="009E4318" w:rsidP="009E43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УТВЕРЖДЕНО</w:t>
      </w:r>
    </w:p>
    <w:p w:rsidR="009E4318" w:rsidRDefault="009E4318" w:rsidP="009E43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решением педагогического совета</w:t>
      </w:r>
    </w:p>
    <w:p w:rsidR="00512375" w:rsidRDefault="00512375" w:rsidP="009E43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МБОУ СОШ №18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И.А.Кутинова</w:t>
      </w:r>
      <w:proofErr w:type="spellEnd"/>
    </w:p>
    <w:p w:rsidR="009E4318" w:rsidRPr="00263E34" w:rsidRDefault="009E4318" w:rsidP="009E43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от________20</w:t>
      </w:r>
      <w:r w:rsidRPr="00263E34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года протокол №</w:t>
      </w:r>
      <w:r w:rsidRPr="00263E34">
        <w:rPr>
          <w:rFonts w:ascii="Times New Roman" w:hAnsi="Times New Roman" w:cs="Times New Roman"/>
          <w:sz w:val="28"/>
          <w:szCs w:val="28"/>
        </w:rPr>
        <w:t>1</w:t>
      </w:r>
    </w:p>
    <w:p w:rsidR="009E4318" w:rsidRDefault="009E4318" w:rsidP="009E43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___________Мосиенко Н.П.</w:t>
      </w:r>
    </w:p>
    <w:p w:rsidR="009E4318" w:rsidRPr="00767828" w:rsidRDefault="009E4318" w:rsidP="009E4318"/>
    <w:p w:rsidR="009E4318" w:rsidRPr="00767828" w:rsidRDefault="009E4318" w:rsidP="009E4318"/>
    <w:p w:rsidR="009E4318" w:rsidRPr="008B1AC0" w:rsidRDefault="009E4318" w:rsidP="009E4318">
      <w:pPr>
        <w:spacing w:after="0"/>
        <w:jc w:val="center"/>
        <w:rPr>
          <w:rFonts w:ascii="Times New Roman" w:hAnsi="Times New Roman" w:cs="Times New Roman"/>
          <w:b/>
          <w:sz w:val="44"/>
          <w:szCs w:val="28"/>
        </w:rPr>
      </w:pPr>
      <w:r w:rsidRPr="008B1AC0">
        <w:rPr>
          <w:rFonts w:ascii="Times New Roman" w:hAnsi="Times New Roman" w:cs="Times New Roman"/>
          <w:b/>
          <w:sz w:val="44"/>
          <w:szCs w:val="28"/>
        </w:rPr>
        <w:t>РАБОЧАЯ ПРОГРАММА</w:t>
      </w:r>
    </w:p>
    <w:p w:rsidR="009E4318" w:rsidRDefault="009E4318" w:rsidP="009E43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4318" w:rsidRDefault="009E4318" w:rsidP="009E43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химии</w:t>
      </w:r>
    </w:p>
    <w:p w:rsidR="009E4318" w:rsidRDefault="009E4318" w:rsidP="009E43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образования (класс)    </w:t>
      </w:r>
      <w:r w:rsidRPr="005F29F0">
        <w:rPr>
          <w:rFonts w:ascii="Times New Roman" w:hAnsi="Times New Roman" w:cs="Times New Roman"/>
          <w:sz w:val="28"/>
          <w:szCs w:val="28"/>
          <w:u w:val="single"/>
        </w:rPr>
        <w:t>основное общее образование</w:t>
      </w:r>
      <w:r>
        <w:rPr>
          <w:rFonts w:ascii="Times New Roman" w:hAnsi="Times New Roman" w:cs="Times New Roman"/>
          <w:sz w:val="28"/>
          <w:szCs w:val="28"/>
          <w:u w:val="single"/>
        </w:rPr>
        <w:t>, 8-9</w:t>
      </w:r>
      <w:r w:rsidRPr="005F29F0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u w:val="single"/>
        </w:rPr>
        <w:t>ы</w:t>
      </w:r>
    </w:p>
    <w:p w:rsidR="009E4318" w:rsidRDefault="009E4318" w:rsidP="009E43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136</w:t>
      </w:r>
    </w:p>
    <w:p w:rsidR="00107BF8" w:rsidRDefault="00107BF8" w:rsidP="00107B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– </w:t>
      </w:r>
    </w:p>
    <w:p w:rsidR="00107BF8" w:rsidRDefault="00107BF8" w:rsidP="00107BF8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 программы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Сидорова Татьяна Николаевна, </w:t>
      </w:r>
    </w:p>
    <w:p w:rsidR="00107BF8" w:rsidRDefault="00107BF8" w:rsidP="00107BF8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учитель биологии и химии</w:t>
      </w:r>
    </w:p>
    <w:p w:rsidR="009E4318" w:rsidRDefault="009E4318" w:rsidP="009E43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6EF6">
        <w:rPr>
          <w:rFonts w:ascii="Times New Roman" w:hAnsi="Times New Roman" w:cs="Times New Roman"/>
          <w:sz w:val="28"/>
          <w:szCs w:val="28"/>
        </w:rPr>
        <w:t xml:space="preserve">Программа разработана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и </w:t>
      </w:r>
      <w:r w:rsidRPr="00C86EF6">
        <w:rPr>
          <w:rFonts w:ascii="Times New Roman" w:hAnsi="Times New Roman" w:cs="Times New Roman"/>
          <w:sz w:val="28"/>
          <w:szCs w:val="28"/>
        </w:rPr>
        <w:t>на основе</w:t>
      </w:r>
    </w:p>
    <w:p w:rsidR="00B81CE2" w:rsidRDefault="009E4318" w:rsidP="009E43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ФГ</w:t>
      </w:r>
      <w:r w:rsidR="00B81CE2">
        <w:rPr>
          <w:rFonts w:ascii="Times New Roman" w:hAnsi="Times New Roman" w:cs="Times New Roman"/>
          <w:color w:val="000000"/>
          <w:sz w:val="28"/>
          <w:szCs w:val="28"/>
          <w:u w:val="single"/>
        </w:rPr>
        <w:t>ОС основного общего образования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B81CE2" w:rsidRDefault="00B81CE2" w:rsidP="009E4318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с учетом ООП основного общего  образования МБОУ СОШ №18 имени Ивана Абрамовича Кутинова и </w:t>
      </w:r>
      <w:r w:rsidR="009E431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</w:t>
      </w:r>
      <w:r w:rsidR="009E4318" w:rsidRPr="00A114D3">
        <w:rPr>
          <w:rFonts w:ascii="Times New Roman" w:hAnsi="Times New Roman" w:cs="Times New Roman"/>
          <w:color w:val="000000"/>
          <w:sz w:val="28"/>
          <w:szCs w:val="28"/>
          <w:u w:val="single"/>
        </w:rPr>
        <w:t>образованию (</w:t>
      </w:r>
      <w:r w:rsidR="009E4318" w:rsidRPr="00A114D3">
        <w:rPr>
          <w:rFonts w:ascii="Times New Roman" w:hAnsi="Times New Roman"/>
          <w:sz w:val="28"/>
          <w:szCs w:val="28"/>
          <w:u w:val="single"/>
        </w:rPr>
        <w:t xml:space="preserve">протокол  от 8 апреля 2015 г. № 1/15) </w:t>
      </w:r>
      <w:proofErr w:type="gramEnd"/>
    </w:p>
    <w:p w:rsidR="009E4318" w:rsidRPr="00BF6BF9" w:rsidRDefault="00512375" w:rsidP="009E43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с</w:t>
      </w:r>
      <w:r w:rsidR="00B81CE2">
        <w:rPr>
          <w:rFonts w:ascii="Times New Roman" w:hAnsi="Times New Roman"/>
          <w:sz w:val="28"/>
          <w:szCs w:val="28"/>
          <w:u w:val="single"/>
        </w:rPr>
        <w:t xml:space="preserve"> учетом УМК</w:t>
      </w:r>
      <w:r w:rsidR="009E4318" w:rsidRPr="00BF6BF9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107BF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О.С. Габриеляна, </w:t>
      </w:r>
      <w:proofErr w:type="spellStart"/>
      <w:r w:rsidR="00107BF8">
        <w:rPr>
          <w:rFonts w:ascii="Times New Roman" w:hAnsi="Times New Roman" w:cs="Times New Roman"/>
          <w:color w:val="000000"/>
          <w:sz w:val="28"/>
          <w:szCs w:val="28"/>
          <w:u w:val="single"/>
        </w:rPr>
        <w:t>И.Г.Остроумова</w:t>
      </w:r>
      <w:proofErr w:type="spellEnd"/>
      <w:r w:rsidR="00107BF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, </w:t>
      </w:r>
      <w:proofErr w:type="spellStart"/>
      <w:r w:rsidR="00107BF8">
        <w:rPr>
          <w:rFonts w:ascii="Times New Roman" w:hAnsi="Times New Roman" w:cs="Times New Roman"/>
          <w:color w:val="000000"/>
          <w:sz w:val="28"/>
          <w:szCs w:val="28"/>
          <w:u w:val="single"/>
        </w:rPr>
        <w:t>С</w:t>
      </w:r>
      <w:r w:rsidR="00107BF8">
        <w:rPr>
          <w:rFonts w:ascii="Times New Roman" w:hAnsi="Times New Roman" w:cs="Times New Roman"/>
          <w:color w:val="000000"/>
          <w:sz w:val="28"/>
          <w:szCs w:val="28"/>
          <w:u w:val="single"/>
        </w:rPr>
        <w:t>.А.Сладкова</w:t>
      </w:r>
      <w:proofErr w:type="spellEnd"/>
      <w:r w:rsidR="00107BF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- М.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Просвещение, 2019</w:t>
      </w:r>
      <w:r w:rsidR="009E4318" w:rsidRPr="00BF6BF9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. </w:t>
      </w:r>
    </w:p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512375" w:rsidRDefault="00512375" w:rsidP="009E4318">
      <w:bookmarkStart w:id="0" w:name="_GoBack"/>
      <w:bookmarkEnd w:id="0"/>
    </w:p>
    <w:p w:rsidR="009E4318" w:rsidRDefault="009E4318" w:rsidP="009E4318"/>
    <w:p w:rsidR="009E4318" w:rsidRPr="00E07691" w:rsidRDefault="009E4318" w:rsidP="009E4318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076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СОДЕРЖАНИЕ:</w:t>
      </w:r>
    </w:p>
    <w:p w:rsidR="009E4318" w:rsidRPr="00E07691" w:rsidRDefault="009E4318" w:rsidP="009E4318">
      <w:pPr>
        <w:spacing w:after="0" w:line="270" w:lineRule="atLeast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076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Стр.</w:t>
      </w:r>
    </w:p>
    <w:p w:rsidR="009E4318" w:rsidRPr="00A114D3" w:rsidRDefault="009E4318" w:rsidP="009E4318">
      <w:pPr>
        <w:spacing w:line="270" w:lineRule="atLeas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114D3">
        <w:rPr>
          <w:rFonts w:ascii="Times New Roman" w:hAnsi="Times New Roman" w:cs="Times New Roman"/>
          <w:bCs/>
          <w:color w:val="000000"/>
          <w:sz w:val="28"/>
          <w:szCs w:val="28"/>
        </w:rPr>
        <w:t>1)</w:t>
      </w:r>
      <w:r w:rsidRPr="00A114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Планируемые результаты освоения учебного предмета…………………….3</w:t>
      </w:r>
    </w:p>
    <w:p w:rsidR="009E4318" w:rsidRPr="00E07691" w:rsidRDefault="009E4318" w:rsidP="009E43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07691">
        <w:rPr>
          <w:rFonts w:ascii="Times New Roman" w:hAnsi="Times New Roman" w:cs="Times New Roman"/>
          <w:sz w:val="28"/>
          <w:szCs w:val="28"/>
        </w:rPr>
        <w:t>)</w:t>
      </w:r>
      <w:r w:rsidRPr="00263E34">
        <w:rPr>
          <w:rFonts w:ascii="Times New Roman" w:hAnsi="Times New Roman" w:cs="Times New Roman"/>
          <w:sz w:val="28"/>
          <w:szCs w:val="28"/>
        </w:rPr>
        <w:t xml:space="preserve"> </w:t>
      </w:r>
      <w:r w:rsidRPr="00E07691">
        <w:rPr>
          <w:rFonts w:ascii="Times New Roman" w:hAnsi="Times New Roman" w:cs="Times New Roman"/>
          <w:sz w:val="28"/>
          <w:szCs w:val="28"/>
        </w:rPr>
        <w:t>Содержание учебного предмета</w:t>
      </w:r>
      <w:r w:rsidR="00FE669D">
        <w:rPr>
          <w:rFonts w:ascii="Times New Roman" w:hAnsi="Times New Roman" w:cs="Times New Roman"/>
          <w:sz w:val="28"/>
          <w:szCs w:val="28"/>
        </w:rPr>
        <w:t xml:space="preserve"> ……………………………………………...9</w:t>
      </w:r>
    </w:p>
    <w:p w:rsidR="009E4318" w:rsidRDefault="009E4318" w:rsidP="009E43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07691">
        <w:rPr>
          <w:rFonts w:ascii="Times New Roman" w:hAnsi="Times New Roman" w:cs="Times New Roman"/>
          <w:sz w:val="28"/>
          <w:szCs w:val="28"/>
        </w:rPr>
        <w:t>) Тематическое планирование</w:t>
      </w:r>
      <w:r w:rsidR="00FE669D">
        <w:rPr>
          <w:rFonts w:ascii="Times New Roman" w:hAnsi="Times New Roman" w:cs="Times New Roman"/>
          <w:sz w:val="28"/>
          <w:szCs w:val="28"/>
        </w:rPr>
        <w:t>…………………………………………………22</w:t>
      </w:r>
    </w:p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/>
    <w:p w:rsidR="009E4318" w:rsidRDefault="009E4318" w:rsidP="009E43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4318" w:rsidRDefault="009E4318" w:rsidP="009E43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4318" w:rsidRDefault="009E4318" w:rsidP="009E43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EE14AB">
        <w:rPr>
          <w:rFonts w:ascii="Times New Roman" w:hAnsi="Times New Roman"/>
          <w:b/>
          <w:sz w:val="24"/>
          <w:szCs w:val="24"/>
        </w:rPr>
        <w:t>.ПЛАНИРУЕМЫЕ РЕЗУЛЬТАТЫ ИЗУЧЕНИЯ УЧЕБНОГО ПРЕДМЕТА</w:t>
      </w:r>
    </w:p>
    <w:p w:rsidR="0033043E" w:rsidRDefault="0033043E" w:rsidP="009E43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3043E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b/>
          <w:sz w:val="24"/>
        </w:rPr>
        <w:t>Личностные результаты</w:t>
      </w:r>
      <w:r w:rsidRPr="0033043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освоения программы основного об</w:t>
      </w:r>
      <w:r w:rsidRPr="0033043E">
        <w:rPr>
          <w:rFonts w:ascii="Times New Roman" w:hAnsi="Times New Roman" w:cs="Times New Roman"/>
          <w:sz w:val="24"/>
        </w:rPr>
        <w:t>щего образования достигают</w:t>
      </w:r>
      <w:r>
        <w:rPr>
          <w:rFonts w:ascii="Times New Roman" w:hAnsi="Times New Roman" w:cs="Times New Roman"/>
          <w:sz w:val="24"/>
        </w:rPr>
        <w:t>ся в ходе обучения химии в един</w:t>
      </w:r>
      <w:r w:rsidRPr="0033043E">
        <w:rPr>
          <w:rFonts w:ascii="Times New Roman" w:hAnsi="Times New Roman" w:cs="Times New Roman"/>
          <w:sz w:val="24"/>
        </w:rPr>
        <w:t>стве учебной и воспитательно</w:t>
      </w:r>
      <w:r>
        <w:rPr>
          <w:rFonts w:ascii="Times New Roman" w:hAnsi="Times New Roman" w:cs="Times New Roman"/>
          <w:sz w:val="24"/>
        </w:rPr>
        <w:t>й деятельности Организации в со</w:t>
      </w:r>
      <w:r w:rsidRPr="0033043E">
        <w:rPr>
          <w:rFonts w:ascii="Times New Roman" w:hAnsi="Times New Roman" w:cs="Times New Roman"/>
          <w:sz w:val="24"/>
        </w:rPr>
        <w:t>ответствии с традиционными российскими социокультурными и духовно-нравственными ценностями, принятыми в обществе правилами и нормами поведе</w:t>
      </w:r>
      <w:r>
        <w:rPr>
          <w:rFonts w:ascii="Times New Roman" w:hAnsi="Times New Roman" w:cs="Times New Roman"/>
          <w:sz w:val="24"/>
        </w:rPr>
        <w:t>ния и способствуют процессам са</w:t>
      </w:r>
      <w:r w:rsidRPr="0033043E">
        <w:rPr>
          <w:rFonts w:ascii="Times New Roman" w:hAnsi="Times New Roman" w:cs="Times New Roman"/>
          <w:sz w:val="24"/>
        </w:rPr>
        <w:t xml:space="preserve">мопознания, саморазвития и социализации </w:t>
      </w:r>
      <w:proofErr w:type="gramStart"/>
      <w:r w:rsidRPr="0033043E">
        <w:rPr>
          <w:rFonts w:ascii="Times New Roman" w:hAnsi="Times New Roman" w:cs="Times New Roman"/>
          <w:sz w:val="24"/>
        </w:rPr>
        <w:t>обучающихся</w:t>
      </w:r>
      <w:proofErr w:type="gramEnd"/>
      <w:r w:rsidRPr="0033043E">
        <w:rPr>
          <w:rFonts w:ascii="Times New Roman" w:hAnsi="Times New Roman" w:cs="Times New Roman"/>
          <w:sz w:val="24"/>
        </w:rPr>
        <w:t xml:space="preserve">. </w:t>
      </w:r>
    </w:p>
    <w:p w:rsidR="0033043E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t xml:space="preserve">Личностные результаты отражают </w:t>
      </w:r>
      <w:proofErr w:type="spellStart"/>
      <w:r w:rsidRPr="0033043E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33043E">
        <w:rPr>
          <w:rFonts w:ascii="Times New Roman" w:hAnsi="Times New Roman" w:cs="Times New Roman"/>
          <w:sz w:val="24"/>
        </w:rPr>
        <w:t>, в том числе в ча</w:t>
      </w:r>
      <w:r>
        <w:rPr>
          <w:rFonts w:ascii="Times New Roman" w:hAnsi="Times New Roman" w:cs="Times New Roman"/>
          <w:sz w:val="24"/>
        </w:rPr>
        <w:t xml:space="preserve">сти: </w:t>
      </w:r>
      <w:r w:rsidRPr="0033043E">
        <w:rPr>
          <w:rFonts w:ascii="Times New Roman" w:hAnsi="Times New Roman" w:cs="Times New Roman"/>
          <w:b/>
          <w:i/>
          <w:sz w:val="24"/>
        </w:rPr>
        <w:t>1.Патриотического воспитания</w:t>
      </w:r>
    </w:p>
    <w:p w:rsidR="0033043E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t xml:space="preserve">ценностного отношения к отечественному культурному, историческому и научному </w:t>
      </w:r>
      <w:r>
        <w:rPr>
          <w:rFonts w:ascii="Times New Roman" w:hAnsi="Times New Roman" w:cs="Times New Roman"/>
          <w:sz w:val="24"/>
        </w:rPr>
        <w:t>наследию, понимания значения хи</w:t>
      </w:r>
      <w:r w:rsidRPr="0033043E">
        <w:rPr>
          <w:rFonts w:ascii="Times New Roman" w:hAnsi="Times New Roman" w:cs="Times New Roman"/>
          <w:sz w:val="24"/>
        </w:rPr>
        <w:t>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</w:t>
      </w:r>
      <w:r>
        <w:rPr>
          <w:rFonts w:ascii="Times New Roman" w:hAnsi="Times New Roman" w:cs="Times New Roman"/>
          <w:sz w:val="24"/>
        </w:rPr>
        <w:t>ресованно</w:t>
      </w:r>
      <w:r w:rsidRPr="0033043E">
        <w:rPr>
          <w:rFonts w:ascii="Times New Roman" w:hAnsi="Times New Roman" w:cs="Times New Roman"/>
          <w:sz w:val="24"/>
        </w:rPr>
        <w:t>сти в научных знаниях</w:t>
      </w:r>
      <w:r>
        <w:rPr>
          <w:rFonts w:ascii="Times New Roman" w:hAnsi="Times New Roman" w:cs="Times New Roman"/>
          <w:sz w:val="24"/>
        </w:rPr>
        <w:t xml:space="preserve"> об устройстве мира и общества;</w:t>
      </w:r>
    </w:p>
    <w:p w:rsidR="0033043E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</w:t>
      </w:r>
      <w:r w:rsidRPr="0033043E">
        <w:rPr>
          <w:rFonts w:ascii="Times New Roman" w:hAnsi="Times New Roman" w:cs="Times New Roman"/>
          <w:b/>
          <w:i/>
          <w:sz w:val="24"/>
        </w:rPr>
        <w:t>Гражданского воспитания</w:t>
      </w:r>
      <w:r>
        <w:rPr>
          <w:rFonts w:ascii="Times New Roman" w:hAnsi="Times New Roman" w:cs="Times New Roman"/>
          <w:sz w:val="24"/>
        </w:rPr>
        <w:t xml:space="preserve"> </w:t>
      </w:r>
    </w:p>
    <w:p w:rsidR="0033043E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33043E">
        <w:rPr>
          <w:rFonts w:ascii="Times New Roman" w:hAnsi="Times New Roman" w:cs="Times New Roman"/>
          <w:sz w:val="24"/>
        </w:rPr>
        <w:t>представления о соци</w:t>
      </w:r>
      <w:r>
        <w:rPr>
          <w:rFonts w:ascii="Times New Roman" w:hAnsi="Times New Roman" w:cs="Times New Roman"/>
          <w:sz w:val="24"/>
        </w:rPr>
        <w:t>альных нормах и правилах межлич</w:t>
      </w:r>
      <w:r w:rsidRPr="0033043E">
        <w:rPr>
          <w:rFonts w:ascii="Times New Roman" w:hAnsi="Times New Roman" w:cs="Times New Roman"/>
          <w:sz w:val="24"/>
        </w:rPr>
        <w:t>ностных отношений в ко</w:t>
      </w:r>
      <w:r>
        <w:rPr>
          <w:rFonts w:ascii="Times New Roman" w:hAnsi="Times New Roman" w:cs="Times New Roman"/>
          <w:sz w:val="24"/>
        </w:rPr>
        <w:t>ллективе, коммуникативной компе</w:t>
      </w:r>
      <w:r w:rsidRPr="0033043E">
        <w:rPr>
          <w:rFonts w:ascii="Times New Roman" w:hAnsi="Times New Roman" w:cs="Times New Roman"/>
          <w:sz w:val="24"/>
        </w:rPr>
        <w:t>тентности в общественно полезной, учебно-исследовательской, творческой и других видах деятельности; готовности к разнообразной совместной деятельности при выполнении учебных, познавательных задач, в</w:t>
      </w:r>
      <w:r>
        <w:rPr>
          <w:rFonts w:ascii="Times New Roman" w:hAnsi="Times New Roman" w:cs="Times New Roman"/>
          <w:sz w:val="24"/>
        </w:rPr>
        <w:t>ыполнении химических эксперимен</w:t>
      </w:r>
      <w:r w:rsidRPr="0033043E">
        <w:rPr>
          <w:rFonts w:ascii="Times New Roman" w:hAnsi="Times New Roman" w:cs="Times New Roman"/>
          <w:sz w:val="24"/>
        </w:rPr>
        <w:t>тов, создании учебных прое</w:t>
      </w:r>
      <w:r>
        <w:rPr>
          <w:rFonts w:ascii="Times New Roman" w:hAnsi="Times New Roman" w:cs="Times New Roman"/>
          <w:sz w:val="24"/>
        </w:rPr>
        <w:t>ктов, стремления к взаимопонима</w:t>
      </w:r>
      <w:r w:rsidRPr="0033043E">
        <w:rPr>
          <w:rFonts w:ascii="Times New Roman" w:hAnsi="Times New Roman" w:cs="Times New Roman"/>
          <w:sz w:val="24"/>
        </w:rPr>
        <w:t>нию и взаимопомощи в процесс</w:t>
      </w:r>
      <w:r>
        <w:rPr>
          <w:rFonts w:ascii="Times New Roman" w:hAnsi="Times New Roman" w:cs="Times New Roman"/>
          <w:sz w:val="24"/>
        </w:rPr>
        <w:t>е этой учебной деятельности;</w:t>
      </w:r>
      <w:proofErr w:type="gramEnd"/>
      <w:r>
        <w:rPr>
          <w:rFonts w:ascii="Times New Roman" w:hAnsi="Times New Roman" w:cs="Times New Roman"/>
          <w:sz w:val="24"/>
        </w:rPr>
        <w:t xml:space="preserve"> го</w:t>
      </w:r>
      <w:r w:rsidRPr="0033043E">
        <w:rPr>
          <w:rFonts w:ascii="Times New Roman" w:hAnsi="Times New Roman" w:cs="Times New Roman"/>
          <w:sz w:val="24"/>
        </w:rPr>
        <w:t>товности оценивать своё по</w:t>
      </w:r>
      <w:r>
        <w:rPr>
          <w:rFonts w:ascii="Times New Roman" w:hAnsi="Times New Roman" w:cs="Times New Roman"/>
          <w:sz w:val="24"/>
        </w:rPr>
        <w:t>ведение и поступки своих товари</w:t>
      </w:r>
      <w:r w:rsidRPr="0033043E">
        <w:rPr>
          <w:rFonts w:ascii="Times New Roman" w:hAnsi="Times New Roman" w:cs="Times New Roman"/>
          <w:sz w:val="24"/>
        </w:rPr>
        <w:t xml:space="preserve">щей с позиции нравственных и правовых норм с учётом осознания последствий поступков; </w:t>
      </w:r>
    </w:p>
    <w:p w:rsidR="0033043E" w:rsidRPr="0033043E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3.</w:t>
      </w:r>
      <w:r w:rsidRPr="0033043E">
        <w:rPr>
          <w:rFonts w:ascii="Times New Roman" w:hAnsi="Times New Roman" w:cs="Times New Roman"/>
          <w:b/>
          <w:i/>
          <w:sz w:val="24"/>
        </w:rPr>
        <w:t xml:space="preserve">Ценности научного познания </w:t>
      </w:r>
    </w:p>
    <w:p w:rsidR="0033043E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t>мировоззренческих представлений о веществе и химич</w:t>
      </w:r>
      <w:r>
        <w:rPr>
          <w:rFonts w:ascii="Times New Roman" w:hAnsi="Times New Roman" w:cs="Times New Roman"/>
          <w:sz w:val="24"/>
        </w:rPr>
        <w:t>е</w:t>
      </w:r>
      <w:r w:rsidRPr="0033043E">
        <w:rPr>
          <w:rFonts w:ascii="Times New Roman" w:hAnsi="Times New Roman" w:cs="Times New Roman"/>
          <w:sz w:val="24"/>
        </w:rPr>
        <w:t>ской реакции, соответств</w:t>
      </w:r>
      <w:r>
        <w:rPr>
          <w:rFonts w:ascii="Times New Roman" w:hAnsi="Times New Roman" w:cs="Times New Roman"/>
          <w:sz w:val="24"/>
        </w:rPr>
        <w:t>ующих современному уровню разви</w:t>
      </w:r>
      <w:r w:rsidRPr="0033043E">
        <w:rPr>
          <w:rFonts w:ascii="Times New Roman" w:hAnsi="Times New Roman" w:cs="Times New Roman"/>
          <w:sz w:val="24"/>
        </w:rPr>
        <w:t>тия науки и составляющих о</w:t>
      </w:r>
      <w:r>
        <w:rPr>
          <w:rFonts w:ascii="Times New Roman" w:hAnsi="Times New Roman" w:cs="Times New Roman"/>
          <w:sz w:val="24"/>
        </w:rPr>
        <w:t>снову для понимания сущности на</w:t>
      </w:r>
      <w:r w:rsidRPr="0033043E">
        <w:rPr>
          <w:rFonts w:ascii="Times New Roman" w:hAnsi="Times New Roman" w:cs="Times New Roman"/>
          <w:sz w:val="24"/>
        </w:rPr>
        <w:t>учной картины мира; предст</w:t>
      </w:r>
      <w:r>
        <w:rPr>
          <w:rFonts w:ascii="Times New Roman" w:hAnsi="Times New Roman" w:cs="Times New Roman"/>
          <w:sz w:val="24"/>
        </w:rPr>
        <w:t>авлений об основных закономерно</w:t>
      </w:r>
      <w:r w:rsidRPr="0033043E">
        <w:rPr>
          <w:rFonts w:ascii="Times New Roman" w:hAnsi="Times New Roman" w:cs="Times New Roman"/>
          <w:sz w:val="24"/>
        </w:rPr>
        <w:t xml:space="preserve">стях развития природы, взаимосвязях человека с природной средой, о роли химии в познании этих закономерностей; </w:t>
      </w:r>
    </w:p>
    <w:p w:rsidR="0033043E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t>познавательных мотиво</w:t>
      </w:r>
      <w:r>
        <w:rPr>
          <w:rFonts w:ascii="Times New Roman" w:hAnsi="Times New Roman" w:cs="Times New Roman"/>
          <w:sz w:val="24"/>
        </w:rPr>
        <w:t>в, направленных на получение но</w:t>
      </w:r>
      <w:r w:rsidRPr="0033043E">
        <w:rPr>
          <w:rFonts w:ascii="Times New Roman" w:hAnsi="Times New Roman" w:cs="Times New Roman"/>
          <w:sz w:val="24"/>
        </w:rPr>
        <w:t>вых знаний по химии, необ</w:t>
      </w:r>
      <w:r>
        <w:rPr>
          <w:rFonts w:ascii="Times New Roman" w:hAnsi="Times New Roman" w:cs="Times New Roman"/>
          <w:sz w:val="24"/>
        </w:rPr>
        <w:t>ходимых для объяснения наблюдае</w:t>
      </w:r>
      <w:r w:rsidRPr="0033043E">
        <w:rPr>
          <w:rFonts w:ascii="Times New Roman" w:hAnsi="Times New Roman" w:cs="Times New Roman"/>
          <w:sz w:val="24"/>
        </w:rPr>
        <w:t xml:space="preserve">мых процессов и явлений; </w:t>
      </w:r>
    </w:p>
    <w:p w:rsidR="0033043E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t>познавательной, инфор</w:t>
      </w:r>
      <w:r>
        <w:rPr>
          <w:rFonts w:ascii="Times New Roman" w:hAnsi="Times New Roman" w:cs="Times New Roman"/>
          <w:sz w:val="24"/>
        </w:rPr>
        <w:t>мационной и читательской культу</w:t>
      </w:r>
      <w:r w:rsidRPr="0033043E">
        <w:rPr>
          <w:rFonts w:ascii="Times New Roman" w:hAnsi="Times New Roman" w:cs="Times New Roman"/>
          <w:sz w:val="24"/>
        </w:rPr>
        <w:t xml:space="preserve">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 </w:t>
      </w:r>
    </w:p>
    <w:p w:rsidR="0033043E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t>интереса к обучению и</w:t>
      </w:r>
      <w:r>
        <w:rPr>
          <w:rFonts w:ascii="Times New Roman" w:hAnsi="Times New Roman" w:cs="Times New Roman"/>
          <w:sz w:val="24"/>
        </w:rPr>
        <w:t xml:space="preserve"> познанию, любознательности, го</w:t>
      </w:r>
      <w:r w:rsidRPr="0033043E">
        <w:rPr>
          <w:rFonts w:ascii="Times New Roman" w:hAnsi="Times New Roman" w:cs="Times New Roman"/>
          <w:sz w:val="24"/>
        </w:rPr>
        <w:t xml:space="preserve">товности и способности к самообразованию, проектной и </w:t>
      </w:r>
      <w:r>
        <w:rPr>
          <w:rFonts w:ascii="Times New Roman" w:hAnsi="Times New Roman" w:cs="Times New Roman"/>
          <w:sz w:val="24"/>
        </w:rPr>
        <w:t>иссле</w:t>
      </w:r>
      <w:r w:rsidRPr="0033043E">
        <w:rPr>
          <w:rFonts w:ascii="Times New Roman" w:hAnsi="Times New Roman" w:cs="Times New Roman"/>
          <w:sz w:val="24"/>
        </w:rPr>
        <w:t>довательской деятельности,</w:t>
      </w:r>
      <w:r>
        <w:rPr>
          <w:rFonts w:ascii="Times New Roman" w:hAnsi="Times New Roman" w:cs="Times New Roman"/>
          <w:sz w:val="24"/>
        </w:rPr>
        <w:t xml:space="preserve"> к осознанному выбору направлен</w:t>
      </w:r>
      <w:r w:rsidRPr="0033043E">
        <w:rPr>
          <w:rFonts w:ascii="Times New Roman" w:hAnsi="Times New Roman" w:cs="Times New Roman"/>
          <w:sz w:val="24"/>
        </w:rPr>
        <w:t xml:space="preserve">ности и уровня обучения в дальнейшем; </w:t>
      </w:r>
    </w:p>
    <w:p w:rsidR="0033043E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b/>
          <w:i/>
          <w:sz w:val="24"/>
        </w:rPr>
        <w:t>4.Формирования культуры здоровья</w:t>
      </w:r>
      <w:r w:rsidRPr="0033043E">
        <w:rPr>
          <w:rFonts w:ascii="Times New Roman" w:hAnsi="Times New Roman" w:cs="Times New Roman"/>
          <w:sz w:val="24"/>
        </w:rPr>
        <w:t xml:space="preserve"> </w:t>
      </w:r>
    </w:p>
    <w:p w:rsidR="0033043E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t xml:space="preserve">осознания ценности жизни, ответственного отношения к своему здоровью, установки </w:t>
      </w:r>
      <w:r>
        <w:rPr>
          <w:rFonts w:ascii="Times New Roman" w:hAnsi="Times New Roman" w:cs="Times New Roman"/>
          <w:sz w:val="24"/>
        </w:rPr>
        <w:t>на здоровый образ жизни, осозна</w:t>
      </w:r>
      <w:r w:rsidRPr="0033043E">
        <w:rPr>
          <w:rFonts w:ascii="Times New Roman" w:hAnsi="Times New Roman" w:cs="Times New Roman"/>
          <w:sz w:val="24"/>
        </w:rPr>
        <w:t>ния последствий и неприя</w:t>
      </w:r>
      <w:r>
        <w:rPr>
          <w:rFonts w:ascii="Times New Roman" w:hAnsi="Times New Roman" w:cs="Times New Roman"/>
          <w:sz w:val="24"/>
        </w:rPr>
        <w:t>тия вредных привычек (употребле</w:t>
      </w:r>
      <w:r w:rsidRPr="0033043E">
        <w:rPr>
          <w:rFonts w:ascii="Times New Roman" w:hAnsi="Times New Roman" w:cs="Times New Roman"/>
          <w:sz w:val="24"/>
        </w:rPr>
        <w:t xml:space="preserve">ния алкоголя, наркотиков, </w:t>
      </w:r>
      <w:r>
        <w:rPr>
          <w:rFonts w:ascii="Times New Roman" w:hAnsi="Times New Roman" w:cs="Times New Roman"/>
          <w:sz w:val="24"/>
        </w:rPr>
        <w:t>курения), необходимости соблюде</w:t>
      </w:r>
      <w:r w:rsidRPr="0033043E">
        <w:rPr>
          <w:rFonts w:ascii="Times New Roman" w:hAnsi="Times New Roman" w:cs="Times New Roman"/>
          <w:sz w:val="24"/>
        </w:rPr>
        <w:t>ния правил безопасности п</w:t>
      </w:r>
      <w:r>
        <w:rPr>
          <w:rFonts w:ascii="Times New Roman" w:hAnsi="Times New Roman" w:cs="Times New Roman"/>
          <w:sz w:val="24"/>
        </w:rPr>
        <w:t>ри обращении с химическими веще</w:t>
      </w:r>
      <w:r w:rsidRPr="0033043E">
        <w:rPr>
          <w:rFonts w:ascii="Times New Roman" w:hAnsi="Times New Roman" w:cs="Times New Roman"/>
          <w:sz w:val="24"/>
        </w:rPr>
        <w:t xml:space="preserve">ствами в быту и реальной жизни; </w:t>
      </w:r>
      <w:r w:rsidRPr="0033043E">
        <w:rPr>
          <w:rFonts w:ascii="Times New Roman" w:hAnsi="Times New Roman" w:cs="Times New Roman"/>
          <w:b/>
          <w:i/>
          <w:sz w:val="24"/>
        </w:rPr>
        <w:t>5.Трудового воспитания</w:t>
      </w:r>
      <w:r w:rsidRPr="0033043E">
        <w:rPr>
          <w:rFonts w:ascii="Times New Roman" w:hAnsi="Times New Roman" w:cs="Times New Roman"/>
          <w:sz w:val="24"/>
        </w:rPr>
        <w:t xml:space="preserve"> </w:t>
      </w:r>
    </w:p>
    <w:p w:rsidR="0033043E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33043E">
        <w:rPr>
          <w:rFonts w:ascii="Times New Roman" w:hAnsi="Times New Roman" w:cs="Times New Roman"/>
          <w:sz w:val="24"/>
        </w:rPr>
        <w:t>интереса к практическому изучению профессий и труда различного рода, уважение к труду</w:t>
      </w:r>
      <w:r>
        <w:rPr>
          <w:rFonts w:ascii="Times New Roman" w:hAnsi="Times New Roman" w:cs="Times New Roman"/>
          <w:sz w:val="24"/>
        </w:rPr>
        <w:t xml:space="preserve"> и результатам трудовой деятель</w:t>
      </w:r>
      <w:r w:rsidRPr="0033043E">
        <w:rPr>
          <w:rFonts w:ascii="Times New Roman" w:hAnsi="Times New Roman" w:cs="Times New Roman"/>
          <w:sz w:val="24"/>
        </w:rPr>
        <w:t>ности, в том числе на основе применения предметных знаний по химии, осознанного выбора и</w:t>
      </w:r>
      <w:r>
        <w:rPr>
          <w:rFonts w:ascii="Times New Roman" w:hAnsi="Times New Roman" w:cs="Times New Roman"/>
          <w:sz w:val="24"/>
        </w:rPr>
        <w:t>ндивидуальной траектории продол</w:t>
      </w:r>
      <w:r w:rsidRPr="0033043E">
        <w:rPr>
          <w:rFonts w:ascii="Times New Roman" w:hAnsi="Times New Roman" w:cs="Times New Roman"/>
          <w:sz w:val="24"/>
        </w:rPr>
        <w:t>жения образования с учётом личностных интересов и спосо</w:t>
      </w:r>
      <w:r>
        <w:rPr>
          <w:rFonts w:ascii="Times New Roman" w:hAnsi="Times New Roman" w:cs="Times New Roman"/>
          <w:sz w:val="24"/>
        </w:rPr>
        <w:t>бно</w:t>
      </w:r>
      <w:r w:rsidRPr="0033043E">
        <w:rPr>
          <w:rFonts w:ascii="Times New Roman" w:hAnsi="Times New Roman" w:cs="Times New Roman"/>
          <w:sz w:val="24"/>
        </w:rPr>
        <w:t xml:space="preserve">сти к химии, </w:t>
      </w:r>
      <w:r w:rsidRPr="0033043E">
        <w:rPr>
          <w:rFonts w:ascii="Times New Roman" w:hAnsi="Times New Roman" w:cs="Times New Roman"/>
          <w:sz w:val="24"/>
        </w:rPr>
        <w:lastRenderedPageBreak/>
        <w:t>общественных интересов и потребностей; успешной профессиональной деятельн</w:t>
      </w:r>
      <w:r>
        <w:rPr>
          <w:rFonts w:ascii="Times New Roman" w:hAnsi="Times New Roman" w:cs="Times New Roman"/>
          <w:sz w:val="24"/>
        </w:rPr>
        <w:t>ости и развития необходимых уме</w:t>
      </w:r>
      <w:r w:rsidRPr="0033043E">
        <w:rPr>
          <w:rFonts w:ascii="Times New Roman" w:hAnsi="Times New Roman" w:cs="Times New Roman"/>
          <w:sz w:val="24"/>
        </w:rPr>
        <w:t>ний;</w:t>
      </w:r>
      <w:proofErr w:type="gramEnd"/>
      <w:r w:rsidRPr="0033043E">
        <w:rPr>
          <w:rFonts w:ascii="Times New Roman" w:hAnsi="Times New Roman" w:cs="Times New Roman"/>
          <w:sz w:val="24"/>
        </w:rPr>
        <w:t xml:space="preserve"> готовность адаптироваться в профессиональной среде; </w:t>
      </w:r>
      <w:r w:rsidRPr="0033043E">
        <w:rPr>
          <w:rFonts w:ascii="Times New Roman" w:hAnsi="Times New Roman" w:cs="Times New Roman"/>
          <w:b/>
          <w:i/>
          <w:sz w:val="24"/>
        </w:rPr>
        <w:t>6.Экологического воспитания</w:t>
      </w:r>
      <w:r>
        <w:rPr>
          <w:rFonts w:ascii="Times New Roman" w:hAnsi="Times New Roman" w:cs="Times New Roman"/>
          <w:sz w:val="24"/>
        </w:rPr>
        <w:t xml:space="preserve"> 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t xml:space="preserve">экологически целесообразного отношения к природе как источнику жизни на Земле, </w:t>
      </w:r>
      <w:r w:rsidR="00E63AB5">
        <w:rPr>
          <w:rFonts w:ascii="Times New Roman" w:hAnsi="Times New Roman" w:cs="Times New Roman"/>
          <w:sz w:val="24"/>
        </w:rPr>
        <w:t>основе её существования, понима</w:t>
      </w:r>
      <w:r w:rsidRPr="0033043E">
        <w:rPr>
          <w:rFonts w:ascii="Times New Roman" w:hAnsi="Times New Roman" w:cs="Times New Roman"/>
          <w:sz w:val="24"/>
        </w:rPr>
        <w:t>ния ценности здорового и безопасног</w:t>
      </w:r>
      <w:r w:rsidR="00E63AB5">
        <w:rPr>
          <w:rFonts w:ascii="Times New Roman" w:hAnsi="Times New Roman" w:cs="Times New Roman"/>
          <w:sz w:val="24"/>
        </w:rPr>
        <w:t xml:space="preserve">о образа жизни, ответственного </w:t>
      </w:r>
      <w:r w:rsidRPr="0033043E">
        <w:rPr>
          <w:rFonts w:ascii="Times New Roman" w:hAnsi="Times New Roman" w:cs="Times New Roman"/>
          <w:sz w:val="24"/>
        </w:rPr>
        <w:t>отношения к собственному физическому и психическому здоровью, осознания ценности соблюдения правил безопасного поведения при работе с вещест</w:t>
      </w:r>
      <w:r w:rsidR="00E63AB5">
        <w:rPr>
          <w:rFonts w:ascii="Times New Roman" w:hAnsi="Times New Roman" w:cs="Times New Roman"/>
          <w:sz w:val="24"/>
        </w:rPr>
        <w:t>вами, а также в ситуациях, угро</w:t>
      </w:r>
      <w:r w:rsidRPr="0033043E">
        <w:rPr>
          <w:rFonts w:ascii="Times New Roman" w:hAnsi="Times New Roman" w:cs="Times New Roman"/>
          <w:sz w:val="24"/>
        </w:rPr>
        <w:t>жающих здоровью и жизни людей</w:t>
      </w:r>
      <w:r w:rsidR="00E63AB5">
        <w:rPr>
          <w:rFonts w:ascii="Times New Roman" w:hAnsi="Times New Roman" w:cs="Times New Roman"/>
          <w:sz w:val="24"/>
        </w:rPr>
        <w:t>;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t>способности применя</w:t>
      </w:r>
      <w:r w:rsidR="00E63AB5">
        <w:rPr>
          <w:rFonts w:ascii="Times New Roman" w:hAnsi="Times New Roman" w:cs="Times New Roman"/>
          <w:sz w:val="24"/>
        </w:rPr>
        <w:t>ть знания, получаемые при изуче</w:t>
      </w:r>
      <w:r w:rsidRPr="0033043E">
        <w:rPr>
          <w:rFonts w:ascii="Times New Roman" w:hAnsi="Times New Roman" w:cs="Times New Roman"/>
          <w:sz w:val="24"/>
        </w:rPr>
        <w:t>нии химии, для решения задач, связанных с окружающей природной средой, повышения уровня экологической культуры, осознания глобального харак</w:t>
      </w:r>
      <w:r w:rsidR="00E63AB5">
        <w:rPr>
          <w:rFonts w:ascii="Times New Roman" w:hAnsi="Times New Roman" w:cs="Times New Roman"/>
          <w:sz w:val="24"/>
        </w:rPr>
        <w:t>тера экологических проблем и пу</w:t>
      </w:r>
      <w:r w:rsidRPr="0033043E">
        <w:rPr>
          <w:rFonts w:ascii="Times New Roman" w:hAnsi="Times New Roman" w:cs="Times New Roman"/>
          <w:sz w:val="24"/>
        </w:rPr>
        <w:t>тей их решения</w:t>
      </w:r>
      <w:r w:rsidR="00E63AB5">
        <w:rPr>
          <w:rFonts w:ascii="Times New Roman" w:hAnsi="Times New Roman" w:cs="Times New Roman"/>
          <w:sz w:val="24"/>
        </w:rPr>
        <w:t xml:space="preserve"> посредством методов химии; 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t xml:space="preserve">экологического мышления, умения руководствоваться им в познавательной, коммуникативной и социальной практике. </w:t>
      </w:r>
    </w:p>
    <w:p w:rsidR="00E63AB5" w:rsidRDefault="00E63AB5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63AB5" w:rsidRP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E63AB5">
        <w:rPr>
          <w:rFonts w:ascii="Times New Roman" w:hAnsi="Times New Roman" w:cs="Times New Roman"/>
          <w:b/>
          <w:sz w:val="24"/>
        </w:rPr>
        <w:t>Метапредметные</w:t>
      </w:r>
      <w:proofErr w:type="spellEnd"/>
      <w:r w:rsidRPr="00E63AB5">
        <w:rPr>
          <w:rFonts w:ascii="Times New Roman" w:hAnsi="Times New Roman" w:cs="Times New Roman"/>
          <w:b/>
          <w:sz w:val="24"/>
        </w:rPr>
        <w:t xml:space="preserve"> результаты 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33043E">
        <w:rPr>
          <w:rFonts w:ascii="Times New Roman" w:hAnsi="Times New Roman" w:cs="Times New Roman"/>
          <w:sz w:val="24"/>
        </w:rPr>
        <w:t xml:space="preserve">В составе </w:t>
      </w:r>
      <w:proofErr w:type="spellStart"/>
      <w:r w:rsidRPr="0033043E">
        <w:rPr>
          <w:rFonts w:ascii="Times New Roman" w:hAnsi="Times New Roman" w:cs="Times New Roman"/>
          <w:sz w:val="24"/>
        </w:rPr>
        <w:t>метапредметных</w:t>
      </w:r>
      <w:proofErr w:type="spellEnd"/>
      <w:r w:rsidRPr="0033043E">
        <w:rPr>
          <w:rFonts w:ascii="Times New Roman" w:hAnsi="Times New Roman" w:cs="Times New Roman"/>
          <w:sz w:val="24"/>
        </w:rPr>
        <w:t xml:space="preserve"> результатов выделяют значимые для формирования мировоззрения общенаучные понятия (закон, теория, принцип, гипотеза</w:t>
      </w:r>
      <w:r w:rsidR="00E63AB5">
        <w:rPr>
          <w:rFonts w:ascii="Times New Roman" w:hAnsi="Times New Roman" w:cs="Times New Roman"/>
          <w:sz w:val="24"/>
        </w:rPr>
        <w:t>, факт, система, процесс, экспе</w:t>
      </w:r>
      <w:r w:rsidRPr="0033043E">
        <w:rPr>
          <w:rFonts w:ascii="Times New Roman" w:hAnsi="Times New Roman" w:cs="Times New Roman"/>
          <w:sz w:val="24"/>
        </w:rPr>
        <w:t>римент и др.), которые используются в естественно-научных учебных предметах и позволяю</w:t>
      </w:r>
      <w:r w:rsidR="00E63AB5">
        <w:rPr>
          <w:rFonts w:ascii="Times New Roman" w:hAnsi="Times New Roman" w:cs="Times New Roman"/>
          <w:sz w:val="24"/>
        </w:rPr>
        <w:t>т на основе знаний из этих пред</w:t>
      </w:r>
      <w:r w:rsidRPr="0033043E">
        <w:rPr>
          <w:rFonts w:ascii="Times New Roman" w:hAnsi="Times New Roman" w:cs="Times New Roman"/>
          <w:sz w:val="24"/>
        </w:rPr>
        <w:t>метов формировать представ</w:t>
      </w:r>
      <w:r w:rsidR="00E63AB5">
        <w:rPr>
          <w:rFonts w:ascii="Times New Roman" w:hAnsi="Times New Roman" w:cs="Times New Roman"/>
          <w:sz w:val="24"/>
        </w:rPr>
        <w:t>ление о целостной научной карти</w:t>
      </w:r>
      <w:r w:rsidRPr="0033043E">
        <w:rPr>
          <w:rFonts w:ascii="Times New Roman" w:hAnsi="Times New Roman" w:cs="Times New Roman"/>
          <w:sz w:val="24"/>
        </w:rPr>
        <w:t>не мира, и универсальные учебные действия (познавательные, коммуникативные, регуляти</w:t>
      </w:r>
      <w:r w:rsidR="00E63AB5">
        <w:rPr>
          <w:rFonts w:ascii="Times New Roman" w:hAnsi="Times New Roman" w:cs="Times New Roman"/>
          <w:sz w:val="24"/>
        </w:rPr>
        <w:t>вные), которые обеспечивают фор</w:t>
      </w:r>
      <w:r w:rsidRPr="0033043E">
        <w:rPr>
          <w:rFonts w:ascii="Times New Roman" w:hAnsi="Times New Roman" w:cs="Times New Roman"/>
          <w:sz w:val="24"/>
        </w:rPr>
        <w:t>мирование готовности к самостоятельному планированию и осуществлению учебной деятельности</w:t>
      </w:r>
      <w:proofErr w:type="gramEnd"/>
      <w:r w:rsidRPr="0033043E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33043E">
        <w:rPr>
          <w:rFonts w:ascii="Times New Roman" w:hAnsi="Times New Roman" w:cs="Times New Roman"/>
          <w:sz w:val="24"/>
        </w:rPr>
        <w:t>Метапредметные</w:t>
      </w:r>
      <w:proofErr w:type="spellEnd"/>
      <w:r w:rsidRPr="0033043E">
        <w:rPr>
          <w:rFonts w:ascii="Times New Roman" w:hAnsi="Times New Roman" w:cs="Times New Roman"/>
          <w:sz w:val="24"/>
        </w:rPr>
        <w:t xml:space="preserve"> результаты освоения образовательной программы по химии отражают</w:t>
      </w:r>
      <w:r w:rsidR="00E63AB5">
        <w:rPr>
          <w:rFonts w:ascii="Times New Roman" w:hAnsi="Times New Roman" w:cs="Times New Roman"/>
          <w:sz w:val="24"/>
        </w:rPr>
        <w:t xml:space="preserve"> овладение универсальными позна</w:t>
      </w:r>
      <w:r w:rsidRPr="0033043E">
        <w:rPr>
          <w:rFonts w:ascii="Times New Roman" w:hAnsi="Times New Roman" w:cs="Times New Roman"/>
          <w:sz w:val="24"/>
        </w:rPr>
        <w:t xml:space="preserve">вательными действиями, в том числе: </w:t>
      </w:r>
    </w:p>
    <w:p w:rsidR="00E63AB5" w:rsidRP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E63AB5">
        <w:rPr>
          <w:rFonts w:ascii="Times New Roman" w:hAnsi="Times New Roman" w:cs="Times New Roman"/>
          <w:b/>
          <w:i/>
          <w:sz w:val="24"/>
        </w:rPr>
        <w:t xml:space="preserve">Базовыми логическими действиями 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33043E">
        <w:rPr>
          <w:rFonts w:ascii="Times New Roman" w:hAnsi="Times New Roman" w:cs="Times New Roman"/>
          <w:sz w:val="24"/>
        </w:rPr>
        <w:t>1) умением использовать приёмы логического мышления при освоении знаний: раскрывать смысл химических понятий (выделять их характерные</w:t>
      </w:r>
      <w:r w:rsidR="00E63AB5">
        <w:rPr>
          <w:rFonts w:ascii="Times New Roman" w:hAnsi="Times New Roman" w:cs="Times New Roman"/>
          <w:sz w:val="24"/>
        </w:rPr>
        <w:t xml:space="preserve"> признаки, устанавливать взаимо</w:t>
      </w:r>
      <w:r w:rsidRPr="0033043E">
        <w:rPr>
          <w:rFonts w:ascii="Times New Roman" w:hAnsi="Times New Roman" w:cs="Times New Roman"/>
          <w:sz w:val="24"/>
        </w:rPr>
        <w:t>связь с другими понятиями),</w:t>
      </w:r>
      <w:r w:rsidR="00E63AB5">
        <w:rPr>
          <w:rFonts w:ascii="Times New Roman" w:hAnsi="Times New Roman" w:cs="Times New Roman"/>
          <w:sz w:val="24"/>
        </w:rPr>
        <w:t xml:space="preserve"> использовать понятия для объяс</w:t>
      </w:r>
      <w:r w:rsidRPr="0033043E">
        <w:rPr>
          <w:rFonts w:ascii="Times New Roman" w:hAnsi="Times New Roman" w:cs="Times New Roman"/>
          <w:sz w:val="24"/>
        </w:rPr>
        <w:t>нения отдельных фактов и явлений; выбирать основания и критерии для классифика</w:t>
      </w:r>
      <w:r w:rsidR="00E63AB5">
        <w:rPr>
          <w:rFonts w:ascii="Times New Roman" w:hAnsi="Times New Roman" w:cs="Times New Roman"/>
          <w:sz w:val="24"/>
        </w:rPr>
        <w:t>ции химических веществ и химиче</w:t>
      </w:r>
      <w:r w:rsidRPr="0033043E">
        <w:rPr>
          <w:rFonts w:ascii="Times New Roman" w:hAnsi="Times New Roman" w:cs="Times New Roman"/>
          <w:sz w:val="24"/>
        </w:rPr>
        <w:t>ских реакций; устанавливать причинно-следственные связи между объектами изучения; строить логические рассуждения (индуктивные, дедуктивные, по аналогии);</w:t>
      </w:r>
      <w:proofErr w:type="gramEnd"/>
      <w:r w:rsidRPr="0033043E">
        <w:rPr>
          <w:rFonts w:ascii="Times New Roman" w:hAnsi="Times New Roman" w:cs="Times New Roman"/>
          <w:sz w:val="24"/>
        </w:rPr>
        <w:t xml:space="preserve"> делать выводы и </w:t>
      </w:r>
      <w:r w:rsidR="00E63AB5">
        <w:rPr>
          <w:rFonts w:ascii="Times New Roman" w:hAnsi="Times New Roman" w:cs="Times New Roman"/>
          <w:sz w:val="24"/>
        </w:rPr>
        <w:t>за</w:t>
      </w:r>
      <w:r w:rsidRPr="0033043E">
        <w:rPr>
          <w:rFonts w:ascii="Times New Roman" w:hAnsi="Times New Roman" w:cs="Times New Roman"/>
          <w:sz w:val="24"/>
        </w:rPr>
        <w:t xml:space="preserve">ключения; 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33043E">
        <w:rPr>
          <w:rFonts w:ascii="Times New Roman" w:hAnsi="Times New Roman" w:cs="Times New Roman"/>
          <w:sz w:val="24"/>
        </w:rPr>
        <w:t xml:space="preserve">2) умением применять в </w:t>
      </w:r>
      <w:r w:rsidR="00E63AB5">
        <w:rPr>
          <w:rFonts w:ascii="Times New Roman" w:hAnsi="Times New Roman" w:cs="Times New Roman"/>
          <w:sz w:val="24"/>
        </w:rPr>
        <w:t>процессе познания понятия (пред</w:t>
      </w:r>
      <w:r w:rsidRPr="0033043E">
        <w:rPr>
          <w:rFonts w:ascii="Times New Roman" w:hAnsi="Times New Roman" w:cs="Times New Roman"/>
          <w:sz w:val="24"/>
        </w:rPr>
        <w:t xml:space="preserve">метные и </w:t>
      </w:r>
      <w:proofErr w:type="spellStart"/>
      <w:r w:rsidRPr="0033043E">
        <w:rPr>
          <w:rFonts w:ascii="Times New Roman" w:hAnsi="Times New Roman" w:cs="Times New Roman"/>
          <w:sz w:val="24"/>
        </w:rPr>
        <w:t>метапредметные</w:t>
      </w:r>
      <w:proofErr w:type="spellEnd"/>
      <w:r w:rsidRPr="0033043E">
        <w:rPr>
          <w:rFonts w:ascii="Times New Roman" w:hAnsi="Times New Roman" w:cs="Times New Roman"/>
          <w:sz w:val="24"/>
        </w:rPr>
        <w:t>), символические (знаковые) модели, используемые в химии, преобразовывать широко применяемые в химии модельные представления — химический знак (символ элемента), химическая форм</w:t>
      </w:r>
      <w:r w:rsidR="00E63AB5">
        <w:rPr>
          <w:rFonts w:ascii="Times New Roman" w:hAnsi="Times New Roman" w:cs="Times New Roman"/>
          <w:sz w:val="24"/>
        </w:rPr>
        <w:t>ула и уравнение химической реак</w:t>
      </w:r>
      <w:r w:rsidRPr="0033043E">
        <w:rPr>
          <w:rFonts w:ascii="Times New Roman" w:hAnsi="Times New Roman" w:cs="Times New Roman"/>
          <w:sz w:val="24"/>
        </w:rPr>
        <w:t>ции — при решении учебно-познавательных задач; с учётом этих модельных представлени</w:t>
      </w:r>
      <w:r w:rsidR="00E63AB5">
        <w:rPr>
          <w:rFonts w:ascii="Times New Roman" w:hAnsi="Times New Roman" w:cs="Times New Roman"/>
          <w:sz w:val="24"/>
        </w:rPr>
        <w:t>й выявлять и характеризовать су</w:t>
      </w:r>
      <w:r w:rsidRPr="0033043E">
        <w:rPr>
          <w:rFonts w:ascii="Times New Roman" w:hAnsi="Times New Roman" w:cs="Times New Roman"/>
          <w:sz w:val="24"/>
        </w:rPr>
        <w:t>щественные признаки изу</w:t>
      </w:r>
      <w:r w:rsidR="00E63AB5">
        <w:rPr>
          <w:rFonts w:ascii="Times New Roman" w:hAnsi="Times New Roman" w:cs="Times New Roman"/>
          <w:sz w:val="24"/>
        </w:rPr>
        <w:t>чаемых объектов — химических ве</w:t>
      </w:r>
      <w:r w:rsidRPr="0033043E">
        <w:rPr>
          <w:rFonts w:ascii="Times New Roman" w:hAnsi="Times New Roman" w:cs="Times New Roman"/>
          <w:sz w:val="24"/>
        </w:rPr>
        <w:t>ществ и химических реакций;</w:t>
      </w:r>
      <w:proofErr w:type="gramEnd"/>
      <w:r w:rsidRPr="0033043E">
        <w:rPr>
          <w:rFonts w:ascii="Times New Roman" w:hAnsi="Times New Roman" w:cs="Times New Roman"/>
          <w:sz w:val="24"/>
        </w:rPr>
        <w:t xml:space="preserve"> выявлять общие</w:t>
      </w:r>
      <w:r w:rsidR="00E63AB5">
        <w:rPr>
          <w:rFonts w:ascii="Times New Roman" w:hAnsi="Times New Roman" w:cs="Times New Roman"/>
          <w:sz w:val="24"/>
        </w:rPr>
        <w:t xml:space="preserve"> закономерно</w:t>
      </w:r>
      <w:r w:rsidRPr="0033043E">
        <w:rPr>
          <w:rFonts w:ascii="Times New Roman" w:hAnsi="Times New Roman" w:cs="Times New Roman"/>
          <w:sz w:val="24"/>
        </w:rPr>
        <w:t>сти, причинно-следственные связи и противоречия в изучаемых процессах и явлениях; предлагать критерии для выявления этих закономерностей и пр</w:t>
      </w:r>
      <w:r w:rsidR="00E63AB5">
        <w:rPr>
          <w:rFonts w:ascii="Times New Roman" w:hAnsi="Times New Roman" w:cs="Times New Roman"/>
          <w:sz w:val="24"/>
        </w:rPr>
        <w:t>отиворечий; самостоятельно выби</w:t>
      </w:r>
      <w:r w:rsidRPr="0033043E">
        <w:rPr>
          <w:rFonts w:ascii="Times New Roman" w:hAnsi="Times New Roman" w:cs="Times New Roman"/>
          <w:sz w:val="24"/>
        </w:rPr>
        <w:t xml:space="preserve">рать способ решения учебной </w:t>
      </w:r>
      <w:r w:rsidR="00E63AB5">
        <w:rPr>
          <w:rFonts w:ascii="Times New Roman" w:hAnsi="Times New Roman" w:cs="Times New Roman"/>
          <w:sz w:val="24"/>
        </w:rPr>
        <w:t>задачи (сравнивать несколько ва</w:t>
      </w:r>
      <w:r w:rsidRPr="0033043E">
        <w:rPr>
          <w:rFonts w:ascii="Times New Roman" w:hAnsi="Times New Roman" w:cs="Times New Roman"/>
          <w:sz w:val="24"/>
        </w:rPr>
        <w:t xml:space="preserve">риантов решения, выбирать </w:t>
      </w:r>
      <w:r w:rsidR="00E63AB5">
        <w:rPr>
          <w:rFonts w:ascii="Times New Roman" w:hAnsi="Times New Roman" w:cs="Times New Roman"/>
          <w:sz w:val="24"/>
        </w:rPr>
        <w:t>наиболее подходящий с учётом са</w:t>
      </w:r>
      <w:r w:rsidRPr="0033043E">
        <w:rPr>
          <w:rFonts w:ascii="Times New Roman" w:hAnsi="Times New Roman" w:cs="Times New Roman"/>
          <w:sz w:val="24"/>
        </w:rPr>
        <w:t xml:space="preserve">мостоятельно выделенных критериев); 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63AB5">
        <w:rPr>
          <w:rFonts w:ascii="Times New Roman" w:hAnsi="Times New Roman" w:cs="Times New Roman"/>
          <w:b/>
          <w:i/>
          <w:sz w:val="24"/>
        </w:rPr>
        <w:t>Базовыми исследовательскими действиями</w:t>
      </w:r>
      <w:r w:rsidRPr="0033043E">
        <w:rPr>
          <w:rFonts w:ascii="Times New Roman" w:hAnsi="Times New Roman" w:cs="Times New Roman"/>
          <w:sz w:val="24"/>
        </w:rPr>
        <w:t xml:space="preserve"> 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t>3) умением использовать поставленные вопросы в качестве инструмента познания, а та</w:t>
      </w:r>
      <w:r w:rsidR="00E63AB5">
        <w:rPr>
          <w:rFonts w:ascii="Times New Roman" w:hAnsi="Times New Roman" w:cs="Times New Roman"/>
          <w:sz w:val="24"/>
        </w:rPr>
        <w:t>кже в качестве основы для форми</w:t>
      </w:r>
      <w:r w:rsidRPr="0033043E">
        <w:rPr>
          <w:rFonts w:ascii="Times New Roman" w:hAnsi="Times New Roman" w:cs="Times New Roman"/>
          <w:sz w:val="24"/>
        </w:rPr>
        <w:t xml:space="preserve">рования гипотезы по проверке правильности высказываемых суждений; 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t>4) приобретение опыта по планированию, организации и проведению ученических экспериментов: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</w:t>
      </w:r>
      <w:r w:rsidR="00E63AB5">
        <w:rPr>
          <w:rFonts w:ascii="Times New Roman" w:hAnsi="Times New Roman" w:cs="Times New Roman"/>
          <w:sz w:val="24"/>
        </w:rPr>
        <w:t>ставлять отчёт о проделанной ра</w:t>
      </w:r>
      <w:r w:rsidRPr="0033043E">
        <w:rPr>
          <w:rFonts w:ascii="Times New Roman" w:hAnsi="Times New Roman" w:cs="Times New Roman"/>
          <w:sz w:val="24"/>
        </w:rPr>
        <w:t>боте;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lastRenderedPageBreak/>
        <w:t xml:space="preserve"> </w:t>
      </w:r>
      <w:r w:rsidRPr="00E63AB5">
        <w:rPr>
          <w:rFonts w:ascii="Times New Roman" w:hAnsi="Times New Roman" w:cs="Times New Roman"/>
          <w:b/>
          <w:i/>
          <w:sz w:val="24"/>
        </w:rPr>
        <w:t>Работой с информацией</w:t>
      </w:r>
      <w:r w:rsidRPr="0033043E">
        <w:rPr>
          <w:rFonts w:ascii="Times New Roman" w:hAnsi="Times New Roman" w:cs="Times New Roman"/>
          <w:sz w:val="24"/>
        </w:rPr>
        <w:t xml:space="preserve"> 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33043E">
        <w:rPr>
          <w:rFonts w:ascii="Times New Roman" w:hAnsi="Times New Roman" w:cs="Times New Roman"/>
          <w:sz w:val="24"/>
        </w:rPr>
        <w:t>5) умением выбирать, анализировать и интерпретировать информацию различных видо</w:t>
      </w:r>
      <w:r w:rsidR="00E63AB5">
        <w:rPr>
          <w:rFonts w:ascii="Times New Roman" w:hAnsi="Times New Roman" w:cs="Times New Roman"/>
          <w:sz w:val="24"/>
        </w:rPr>
        <w:t>в и форм представления, получае</w:t>
      </w:r>
      <w:r w:rsidRPr="0033043E">
        <w:rPr>
          <w:rFonts w:ascii="Times New Roman" w:hAnsi="Times New Roman" w:cs="Times New Roman"/>
          <w:sz w:val="24"/>
        </w:rPr>
        <w:t xml:space="preserve">мую из разных источников (научно-популярная литература </w:t>
      </w:r>
      <w:r w:rsidR="00E63AB5">
        <w:rPr>
          <w:rFonts w:ascii="Times New Roman" w:hAnsi="Times New Roman" w:cs="Times New Roman"/>
          <w:sz w:val="24"/>
        </w:rPr>
        <w:t>хи</w:t>
      </w:r>
      <w:r w:rsidRPr="0033043E">
        <w:rPr>
          <w:rFonts w:ascii="Times New Roman" w:hAnsi="Times New Roman" w:cs="Times New Roman"/>
          <w:sz w:val="24"/>
        </w:rPr>
        <w:t>мического содержания, спра</w:t>
      </w:r>
      <w:r w:rsidR="00E63AB5">
        <w:rPr>
          <w:rFonts w:ascii="Times New Roman" w:hAnsi="Times New Roman" w:cs="Times New Roman"/>
          <w:sz w:val="24"/>
        </w:rPr>
        <w:t>вочные пособия, ресурсы Интерне</w:t>
      </w:r>
      <w:r w:rsidRPr="0033043E">
        <w:rPr>
          <w:rFonts w:ascii="Times New Roman" w:hAnsi="Times New Roman" w:cs="Times New Roman"/>
          <w:sz w:val="24"/>
        </w:rPr>
        <w:t>та); критически оценивать противоречивую и недостоверную информацию; 6) умением применять различные методы и запросы при поиске и отборе информации и соответствующих данных,</w:t>
      </w:r>
      <w:r w:rsidR="00E63AB5">
        <w:rPr>
          <w:rFonts w:ascii="Times New Roman" w:hAnsi="Times New Roman" w:cs="Times New Roman"/>
          <w:sz w:val="24"/>
        </w:rPr>
        <w:t xml:space="preserve"> необхо</w:t>
      </w:r>
      <w:r w:rsidRPr="0033043E">
        <w:rPr>
          <w:rFonts w:ascii="Times New Roman" w:hAnsi="Times New Roman" w:cs="Times New Roman"/>
          <w:sz w:val="24"/>
        </w:rPr>
        <w:t>димых для выполнения учеб</w:t>
      </w:r>
      <w:r w:rsidR="00E63AB5">
        <w:rPr>
          <w:rFonts w:ascii="Times New Roman" w:hAnsi="Times New Roman" w:cs="Times New Roman"/>
          <w:sz w:val="24"/>
        </w:rPr>
        <w:t>ных и познавательных задач опре</w:t>
      </w:r>
      <w:r w:rsidRPr="0033043E">
        <w:rPr>
          <w:rFonts w:ascii="Times New Roman" w:hAnsi="Times New Roman" w:cs="Times New Roman"/>
          <w:sz w:val="24"/>
        </w:rPr>
        <w:t>делённого типа;</w:t>
      </w:r>
      <w:proofErr w:type="gramEnd"/>
      <w:r w:rsidRPr="0033043E">
        <w:rPr>
          <w:rFonts w:ascii="Times New Roman" w:hAnsi="Times New Roman" w:cs="Times New Roman"/>
          <w:sz w:val="24"/>
        </w:rPr>
        <w:t xml:space="preserve"> приобретение опыта в области использования информационно-коммуникативных технологий, овладение куль турой активного испол</w:t>
      </w:r>
      <w:r w:rsidR="00E63AB5">
        <w:rPr>
          <w:rFonts w:ascii="Times New Roman" w:hAnsi="Times New Roman" w:cs="Times New Roman"/>
          <w:sz w:val="24"/>
        </w:rPr>
        <w:t>ьзования различных поисковых си</w:t>
      </w:r>
      <w:r w:rsidRPr="0033043E">
        <w:rPr>
          <w:rFonts w:ascii="Times New Roman" w:hAnsi="Times New Roman" w:cs="Times New Roman"/>
          <w:sz w:val="24"/>
        </w:rPr>
        <w:t>стем; самостоятельно выби</w:t>
      </w:r>
      <w:r w:rsidR="00E63AB5">
        <w:rPr>
          <w:rFonts w:ascii="Times New Roman" w:hAnsi="Times New Roman" w:cs="Times New Roman"/>
          <w:sz w:val="24"/>
        </w:rPr>
        <w:t>рать оптимальную форму представ</w:t>
      </w:r>
      <w:r w:rsidRPr="0033043E">
        <w:rPr>
          <w:rFonts w:ascii="Times New Roman" w:hAnsi="Times New Roman" w:cs="Times New Roman"/>
          <w:sz w:val="24"/>
        </w:rPr>
        <w:t xml:space="preserve">ления информации и иллюстрировать решаемые задачи несложными схемами, диаграммами, другими формами графики и их комбинациями; 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t>7) умением использовать и анализировать в процессе учебной и исследовательской деятельности ин</w:t>
      </w:r>
      <w:r w:rsidR="00E63AB5">
        <w:rPr>
          <w:rFonts w:ascii="Times New Roman" w:hAnsi="Times New Roman" w:cs="Times New Roman"/>
          <w:sz w:val="24"/>
        </w:rPr>
        <w:t>формацию о влиянии про</w:t>
      </w:r>
      <w:r w:rsidRPr="0033043E">
        <w:rPr>
          <w:rFonts w:ascii="Times New Roman" w:hAnsi="Times New Roman" w:cs="Times New Roman"/>
          <w:sz w:val="24"/>
        </w:rPr>
        <w:t xml:space="preserve">мышленности, сельского хозяйства и транспорта на состояние окружающей природной среды; 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63AB5">
        <w:rPr>
          <w:rFonts w:ascii="Times New Roman" w:hAnsi="Times New Roman" w:cs="Times New Roman"/>
          <w:b/>
          <w:i/>
          <w:sz w:val="24"/>
        </w:rPr>
        <w:t>Универсальными коммуникативными действиями</w:t>
      </w:r>
      <w:r w:rsidRPr="0033043E">
        <w:rPr>
          <w:rFonts w:ascii="Times New Roman" w:hAnsi="Times New Roman" w:cs="Times New Roman"/>
          <w:sz w:val="24"/>
        </w:rPr>
        <w:t xml:space="preserve"> 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t>8) умением задавать вопро</w:t>
      </w:r>
      <w:r w:rsidR="00E63AB5">
        <w:rPr>
          <w:rFonts w:ascii="Times New Roman" w:hAnsi="Times New Roman" w:cs="Times New Roman"/>
          <w:sz w:val="24"/>
        </w:rPr>
        <w:t>сы (в ходе диалога и/или дискус</w:t>
      </w:r>
      <w:r w:rsidRPr="0033043E">
        <w:rPr>
          <w:rFonts w:ascii="Times New Roman" w:hAnsi="Times New Roman" w:cs="Times New Roman"/>
          <w:sz w:val="24"/>
        </w:rPr>
        <w:t>сии) по существу обсуждаемой темы, формулирова</w:t>
      </w:r>
      <w:r w:rsidR="00E63AB5">
        <w:rPr>
          <w:rFonts w:ascii="Times New Roman" w:hAnsi="Times New Roman" w:cs="Times New Roman"/>
          <w:sz w:val="24"/>
        </w:rPr>
        <w:t>ть свои пред</w:t>
      </w:r>
      <w:r w:rsidRPr="0033043E">
        <w:rPr>
          <w:rFonts w:ascii="Times New Roman" w:hAnsi="Times New Roman" w:cs="Times New Roman"/>
          <w:sz w:val="24"/>
        </w:rPr>
        <w:t xml:space="preserve">ложения относительно выполнения предложенной задачи; 9) приобретение опыта презентации результатов выполнения химического эксперимента </w:t>
      </w:r>
      <w:r w:rsidR="00E63AB5">
        <w:rPr>
          <w:rFonts w:ascii="Times New Roman" w:hAnsi="Times New Roman" w:cs="Times New Roman"/>
          <w:sz w:val="24"/>
        </w:rPr>
        <w:t>(лабораторного опыта, лаборатор</w:t>
      </w:r>
      <w:r w:rsidRPr="0033043E">
        <w:rPr>
          <w:rFonts w:ascii="Times New Roman" w:hAnsi="Times New Roman" w:cs="Times New Roman"/>
          <w:sz w:val="24"/>
        </w:rPr>
        <w:t>ной работы по исследованию</w:t>
      </w:r>
      <w:r w:rsidR="00E63AB5">
        <w:rPr>
          <w:rFonts w:ascii="Times New Roman" w:hAnsi="Times New Roman" w:cs="Times New Roman"/>
          <w:sz w:val="24"/>
        </w:rPr>
        <w:t xml:space="preserve"> свойств веществ, учебного проек</w:t>
      </w:r>
      <w:r w:rsidRPr="0033043E">
        <w:rPr>
          <w:rFonts w:ascii="Times New Roman" w:hAnsi="Times New Roman" w:cs="Times New Roman"/>
          <w:sz w:val="24"/>
        </w:rPr>
        <w:t xml:space="preserve">та); 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43E">
        <w:rPr>
          <w:rFonts w:ascii="Times New Roman" w:hAnsi="Times New Roman" w:cs="Times New Roman"/>
          <w:sz w:val="24"/>
        </w:rPr>
        <w:t>10) заинтересованность в с</w:t>
      </w:r>
      <w:r w:rsidR="00E63AB5">
        <w:rPr>
          <w:rFonts w:ascii="Times New Roman" w:hAnsi="Times New Roman" w:cs="Times New Roman"/>
          <w:sz w:val="24"/>
        </w:rPr>
        <w:t>овместной со сверстниками позна</w:t>
      </w:r>
      <w:r w:rsidRPr="0033043E">
        <w:rPr>
          <w:rFonts w:ascii="Times New Roman" w:hAnsi="Times New Roman" w:cs="Times New Roman"/>
          <w:sz w:val="24"/>
        </w:rPr>
        <w:t>вательной и исследовательск</w:t>
      </w:r>
      <w:r w:rsidR="00E63AB5">
        <w:rPr>
          <w:rFonts w:ascii="Times New Roman" w:hAnsi="Times New Roman" w:cs="Times New Roman"/>
          <w:sz w:val="24"/>
        </w:rPr>
        <w:t>ой деятельности при решении воз</w:t>
      </w:r>
      <w:r w:rsidRPr="0033043E">
        <w:rPr>
          <w:rFonts w:ascii="Times New Roman" w:hAnsi="Times New Roman" w:cs="Times New Roman"/>
          <w:sz w:val="24"/>
        </w:rPr>
        <w:t>никающих проблем на основ</w:t>
      </w:r>
      <w:r w:rsidR="00E63AB5">
        <w:rPr>
          <w:rFonts w:ascii="Times New Roman" w:hAnsi="Times New Roman" w:cs="Times New Roman"/>
          <w:sz w:val="24"/>
        </w:rPr>
        <w:t>е учёта общих интересов и согла</w:t>
      </w:r>
      <w:r w:rsidRPr="0033043E">
        <w:rPr>
          <w:rFonts w:ascii="Times New Roman" w:hAnsi="Times New Roman" w:cs="Times New Roman"/>
          <w:sz w:val="24"/>
        </w:rPr>
        <w:t xml:space="preserve">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др.); 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63AB5">
        <w:rPr>
          <w:rFonts w:ascii="Times New Roman" w:hAnsi="Times New Roman" w:cs="Times New Roman"/>
          <w:b/>
          <w:i/>
          <w:sz w:val="24"/>
        </w:rPr>
        <w:t>Универсальными регулятивными действиями</w:t>
      </w:r>
      <w:r w:rsidRPr="0033043E">
        <w:rPr>
          <w:rFonts w:ascii="Times New Roman" w:hAnsi="Times New Roman" w:cs="Times New Roman"/>
          <w:sz w:val="24"/>
        </w:rPr>
        <w:t xml:space="preserve"> </w:t>
      </w:r>
    </w:p>
    <w:p w:rsidR="00E63AB5" w:rsidRDefault="0033043E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33043E">
        <w:rPr>
          <w:rFonts w:ascii="Times New Roman" w:hAnsi="Times New Roman" w:cs="Times New Roman"/>
          <w:sz w:val="24"/>
        </w:rPr>
        <w:t>11) умением самостоятельно определять цели деятельности, планировать, осуществлять</w:t>
      </w:r>
      <w:r w:rsidR="00E63AB5">
        <w:rPr>
          <w:rFonts w:ascii="Times New Roman" w:hAnsi="Times New Roman" w:cs="Times New Roman"/>
          <w:sz w:val="24"/>
        </w:rPr>
        <w:t>, контролировать и при необходи</w:t>
      </w:r>
      <w:r w:rsidRPr="0033043E">
        <w:rPr>
          <w:rFonts w:ascii="Times New Roman" w:hAnsi="Times New Roman" w:cs="Times New Roman"/>
          <w:sz w:val="24"/>
        </w:rPr>
        <w:t>мости корректировать свою деятельность, выбирать наиболее эффективные способы решения учебных и познавательных задач, самостоятельно соста</w:t>
      </w:r>
      <w:r w:rsidR="00E63AB5">
        <w:rPr>
          <w:rFonts w:ascii="Times New Roman" w:hAnsi="Times New Roman" w:cs="Times New Roman"/>
          <w:sz w:val="24"/>
        </w:rPr>
        <w:t>влять или корректировать предло</w:t>
      </w:r>
      <w:r w:rsidRPr="0033043E">
        <w:rPr>
          <w:rFonts w:ascii="Times New Roman" w:hAnsi="Times New Roman" w:cs="Times New Roman"/>
          <w:sz w:val="24"/>
        </w:rPr>
        <w:t>женный алгоритм действий при выполнении заданий с учётом получения новых знаний об изучаемых объектах — веществах и реакциях; оценивать соответствие полученного результата заявленной цели;</w:t>
      </w:r>
      <w:proofErr w:type="gramEnd"/>
      <w:r w:rsidRPr="0033043E">
        <w:rPr>
          <w:rFonts w:ascii="Times New Roman" w:hAnsi="Times New Roman" w:cs="Times New Roman"/>
          <w:sz w:val="24"/>
        </w:rPr>
        <w:t xml:space="preserve"> 12) умением использовать </w:t>
      </w:r>
      <w:r w:rsidR="00E63AB5">
        <w:rPr>
          <w:rFonts w:ascii="Times New Roman" w:hAnsi="Times New Roman" w:cs="Times New Roman"/>
          <w:sz w:val="24"/>
        </w:rPr>
        <w:t>и анализировать контексты, пред</w:t>
      </w:r>
      <w:r w:rsidRPr="0033043E">
        <w:rPr>
          <w:rFonts w:ascii="Times New Roman" w:hAnsi="Times New Roman" w:cs="Times New Roman"/>
          <w:sz w:val="24"/>
        </w:rPr>
        <w:t xml:space="preserve">лагаемые в условии заданий. </w:t>
      </w:r>
    </w:p>
    <w:p w:rsidR="00E63AB5" w:rsidRDefault="00E63AB5" w:rsidP="003304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E4318" w:rsidRPr="00E63AB5" w:rsidRDefault="0033043E" w:rsidP="00E63A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E63AB5">
        <w:rPr>
          <w:rFonts w:ascii="Times New Roman" w:hAnsi="Times New Roman" w:cs="Times New Roman"/>
          <w:b/>
          <w:sz w:val="24"/>
        </w:rPr>
        <w:t>Предметные результаты</w:t>
      </w:r>
    </w:p>
    <w:p w:rsidR="009E4318" w:rsidRPr="00E63AB5" w:rsidRDefault="009E4318" w:rsidP="009E4318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8"/>
        </w:rPr>
      </w:pPr>
      <w:r w:rsidRPr="00E63AB5">
        <w:rPr>
          <w:rFonts w:ascii="Times New Roman" w:hAnsi="Times New Roman"/>
          <w:b/>
          <w:bCs/>
          <w:sz w:val="24"/>
          <w:szCs w:val="28"/>
        </w:rPr>
        <w:t>Выпускник научится: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2D3C">
        <w:rPr>
          <w:rFonts w:ascii="Times New Roman" w:hAnsi="Times New Roman" w:cs="Times New Roman"/>
          <w:bCs/>
          <w:sz w:val="24"/>
          <w:szCs w:val="24"/>
        </w:rPr>
        <w:t>характеризовать основные методы познания: наблюдение, измерение, эксперимент;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описывать свойства твердых, жидких, газообразных веществ, выделяя их существенные признаки;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раскрывать смысл законов сохранения массы веществ, постоянства состава, атомно-молекулярной теории;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различать химические и физические явления;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lastRenderedPageBreak/>
        <w:t>называть химические элементы;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определять состав веществ по их формулам;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определять валентность атома элемента в соединениях;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определять тип химических реакций;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называть признаки и условия протекания химических реакций;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выявлять признаки, свидетельствующие о протекании химической реакции при выполнении химического опыта;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составлять формулы бинарных соединений;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составлять уравнения химических реакций;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соблюдать правила безопасной работы при проведении опытов;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пользоваться лабораторным оборудованием и посудой;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вычислять относительную молекулярную и молярную массы веществ;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вычислять массовую долю химического элемента по формуле соединения;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характеризовать физические и химические свойства простых веществ: кислорода и водорода;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получать, собирать кислород и водород;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распознавать опытным путем газообразные вещества: кислород, водород;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раскрывать смысл закона Авогадро;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раскрывать смысл понятий «тепловой эффект реакции», «молярный объем»;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характеризовать физические и химические свойства воды;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раскрывать смысл понятия «раствор»;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вычислять массовую долю растворенного вещества в растворе;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приготовлять растворы с определенной массовой долей растворенного вещества;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называть соединения изученных классов неорганических веществ;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определять принадлежность веществ к определенному классу соединений;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составлять формулы неорганических соединений изученных классов;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проводить опыты, подтверждающие химические свойства изученных классов неорганических веществ;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распознавать опытным путем растворы кислот и щелочей по изменению окраски индикатора;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lastRenderedPageBreak/>
        <w:t>характеризовать взаимосвязь между классами неорганических соединений;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раскрывать смысл Периодического закона Д.И. Менделеева;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составлять схемы строения атомов первых 20 элементов периодической системы Д.И. Менделеева;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раскрывать смысл понятий: «химическая связь», «</w:t>
      </w:r>
      <w:proofErr w:type="spellStart"/>
      <w:r w:rsidRPr="00402D3C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402D3C">
        <w:rPr>
          <w:rFonts w:ascii="Times New Roman" w:hAnsi="Times New Roman" w:cs="Times New Roman"/>
          <w:sz w:val="24"/>
          <w:szCs w:val="24"/>
        </w:rPr>
        <w:t>»;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характеризовать зависимость физических свойств веществ от типа кристаллической решетки;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определять вид химической связи в неорганических соединениях;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изображать схемы строения молекул веществ, образованных разными видами химических связей;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2D3C">
        <w:rPr>
          <w:rFonts w:ascii="Times New Roman" w:hAnsi="Times New Roman" w:cs="Times New Roman"/>
          <w:sz w:val="24"/>
          <w:szCs w:val="24"/>
        </w:rPr>
        <w:t>раскрывать смысл понятий «ион», «катион», «анион», «электролиты», «</w:t>
      </w:r>
      <w:proofErr w:type="spellStart"/>
      <w:r w:rsidRPr="00402D3C">
        <w:rPr>
          <w:rFonts w:ascii="Times New Roman" w:hAnsi="Times New Roman" w:cs="Times New Roman"/>
          <w:sz w:val="24"/>
          <w:szCs w:val="24"/>
        </w:rPr>
        <w:t>неэлектролиты</w:t>
      </w:r>
      <w:proofErr w:type="spellEnd"/>
      <w:r w:rsidRPr="00402D3C">
        <w:rPr>
          <w:rFonts w:ascii="Times New Roman" w:hAnsi="Times New Roman" w:cs="Times New Roman"/>
          <w:sz w:val="24"/>
          <w:szCs w:val="24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  <w:proofErr w:type="gramEnd"/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определять степень окисления атома элемента в соединении;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раскрывать смысл теории электролитической диссоциации;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составлять уравнения электролитической диссоциации кислот, щелочей, солей;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объяснять сущность процесса электролитической диссоциации и реакций ионного обмена;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составлять полные и сокращенные ионные уравнения реакции обмена;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определять возможность протекания реакций ионного обмена;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проводить реакции, подтверждающие качественный состав различных веществ;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определять окислитель и восстановитель;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 xml:space="preserve">составлять уравнения </w:t>
      </w:r>
      <w:proofErr w:type="spellStart"/>
      <w:r w:rsidRPr="00402D3C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402D3C">
        <w:rPr>
          <w:rFonts w:ascii="Times New Roman" w:hAnsi="Times New Roman" w:cs="Times New Roman"/>
          <w:sz w:val="24"/>
          <w:szCs w:val="24"/>
        </w:rPr>
        <w:t>-восстановительных реакций;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называть факторы, влияющие на скорость химической реакции;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классифицировать химические реакции по различным признакам;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характеризовать взаимосвязь между составом, строением и свойствами неметаллов;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lastRenderedPageBreak/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распознавать опытным путем газообразные вещества: углекислый газ и аммиак;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характеризовать взаимосвязь между составом, строением и свойствами металлов;</w:t>
      </w:r>
    </w:p>
    <w:p w:rsidR="009E4318" w:rsidRPr="00402D3C" w:rsidRDefault="009E4318" w:rsidP="009E4318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402D3C">
        <w:rPr>
          <w:rFonts w:ascii="Times New Roman" w:hAnsi="Times New Roman" w:cs="Times New Roman"/>
          <w:sz w:val="24"/>
          <w:szCs w:val="24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  <w:proofErr w:type="gramEnd"/>
    </w:p>
    <w:p w:rsidR="009E4318" w:rsidRPr="00402D3C" w:rsidRDefault="009E4318" w:rsidP="009E4318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оценивать влияние химического загрязнения окружающей среды на организм человека;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грамотно обращаться с веществами в повседневной жизни</w:t>
      </w:r>
    </w:p>
    <w:p w:rsidR="009E4318" w:rsidRPr="00402D3C" w:rsidRDefault="009E4318" w:rsidP="009E431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9E4318" w:rsidRPr="00402D3C" w:rsidRDefault="009E4318" w:rsidP="009E43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9E4318" w:rsidRPr="00402D3C" w:rsidRDefault="009E4318" w:rsidP="009E431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9E4318" w:rsidRPr="00402D3C" w:rsidRDefault="009E4318" w:rsidP="009E431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9E4318" w:rsidRPr="00402D3C" w:rsidRDefault="009E4318" w:rsidP="009E431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составлять молекулярные и полные ионные уравнения по сокращенным ионным уравнениям;</w:t>
      </w:r>
    </w:p>
    <w:p w:rsidR="009E4318" w:rsidRPr="00402D3C" w:rsidRDefault="009E4318" w:rsidP="009E431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9E4318" w:rsidRPr="00402D3C" w:rsidRDefault="009E4318" w:rsidP="009E431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9E4318" w:rsidRPr="00402D3C" w:rsidRDefault="009E4318" w:rsidP="009E4318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9E4318" w:rsidRPr="00402D3C" w:rsidRDefault="009E4318" w:rsidP="009E431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использовать приобретенные знания для экологически грамотного поведения в окружающей среде;</w:t>
      </w:r>
    </w:p>
    <w:p w:rsidR="009E4318" w:rsidRPr="00402D3C" w:rsidRDefault="009E4318" w:rsidP="009E431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9E4318" w:rsidRPr="00402D3C" w:rsidRDefault="009E4318" w:rsidP="009E431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объективно оценивать информацию о веществах и химических процессах;</w:t>
      </w:r>
    </w:p>
    <w:p w:rsidR="009E4318" w:rsidRPr="00402D3C" w:rsidRDefault="009E4318" w:rsidP="009E431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lastRenderedPageBreak/>
        <w:t>критически относиться к псевдонаучной информации, недобросовестной рекламе в средствах массовой информации;</w:t>
      </w:r>
    </w:p>
    <w:p w:rsidR="009E4318" w:rsidRPr="00402D3C" w:rsidRDefault="009E4318" w:rsidP="009E431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D3C">
        <w:rPr>
          <w:rFonts w:ascii="Times New Roman" w:hAnsi="Times New Roman" w:cs="Times New Roman"/>
          <w:sz w:val="24"/>
          <w:szCs w:val="24"/>
        </w:rPr>
        <w:t>осознавать значение теоретических знаний по химии для практической деятельности человека;</w:t>
      </w:r>
    </w:p>
    <w:p w:rsidR="009E4318" w:rsidRDefault="009E4318" w:rsidP="009E431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402D3C">
        <w:rPr>
          <w:rFonts w:ascii="Times New Roman" w:hAnsi="Times New Roman"/>
          <w:sz w:val="24"/>
          <w:szCs w:val="28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9E4318" w:rsidRPr="00402D3C" w:rsidRDefault="009E4318" w:rsidP="009E431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8"/>
        </w:rPr>
      </w:pPr>
    </w:p>
    <w:p w:rsidR="009E4318" w:rsidRDefault="009E4318" w:rsidP="009E4318">
      <w:pPr>
        <w:pStyle w:val="a3"/>
        <w:ind w:left="82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2.СОДЕРЖАНИЕ УЧЕБНОГО ПРЕДМЕТА</w:t>
      </w:r>
    </w:p>
    <w:p w:rsidR="009E4318" w:rsidRPr="00534306" w:rsidRDefault="009E4318" w:rsidP="009E4318">
      <w:pPr>
        <w:pStyle w:val="a3"/>
        <w:ind w:left="829"/>
        <w:jc w:val="center"/>
        <w:rPr>
          <w:rFonts w:ascii="Times New Roman" w:hAnsi="Times New Roman"/>
          <w:b/>
          <w:sz w:val="24"/>
          <w:szCs w:val="24"/>
        </w:rPr>
      </w:pPr>
      <w:r w:rsidRPr="00534306">
        <w:rPr>
          <w:rFonts w:ascii="Times New Roman" w:hAnsi="Times New Roman"/>
          <w:b/>
          <w:sz w:val="24"/>
          <w:szCs w:val="24"/>
        </w:rPr>
        <w:t>8 КЛАСС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Начальные понятия и законы химии</w:t>
      </w:r>
    </w:p>
    <w:p w:rsidR="009E4318" w:rsidRPr="00534306" w:rsidRDefault="009E4318" w:rsidP="009E4318">
      <w:pPr>
        <w:spacing w:after="0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 xml:space="preserve">Тела и вещества. Свойства веществ. Эталонные физические свойства веществ. Материалы и материаловедение. Роль химии в жизни современного общества. Отношение общества к химии: </w:t>
      </w:r>
      <w:proofErr w:type="spellStart"/>
      <w:r w:rsidRPr="00534306">
        <w:rPr>
          <w:rFonts w:ascii="Times New Roman" w:hAnsi="Times New Roman" w:cs="Times New Roman"/>
          <w:snapToGrid w:val="0"/>
          <w:sz w:val="24"/>
          <w:szCs w:val="24"/>
        </w:rPr>
        <w:t>хемофилия</w:t>
      </w:r>
      <w:proofErr w:type="spellEnd"/>
      <w:r w:rsidRPr="00534306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proofErr w:type="spellStart"/>
      <w:r w:rsidRPr="00534306">
        <w:rPr>
          <w:rFonts w:ascii="Times New Roman" w:hAnsi="Times New Roman" w:cs="Times New Roman"/>
          <w:snapToGrid w:val="0"/>
          <w:sz w:val="24"/>
          <w:szCs w:val="24"/>
        </w:rPr>
        <w:t>хемофобия</w:t>
      </w:r>
      <w:proofErr w:type="spellEnd"/>
      <w:r w:rsidRPr="00534306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>Методы изучения химии. Наблюдение. Эксперимент Моделирование. Модели материальные и знаковые или символьные.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>Газы. Жидкости. Твёрдые вещества. Взаимные переходы между агрегатными состояниями вещества: возгонка (сублимация) и десублимация, конденсация и испарение, кристаллизация и плавление.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>Физические явления. Чистые вещества и смеси. Гомогенные и гетерогенные смеси. Смеси газообразные, жидкие и твёрдые. Способы разделения смесей: перегонка, или дистилляция, отстаивание, фильтрование, кристаллизация или выпаривание. Хроматография. Применение этих способов в лабораторной практике, на производстве и в быту.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>Химические элементы. Атомы и молекулы. Простые и сложные вещества. Аллотропия на примере кислорода. Основные положения атомно-молекулярного учения. Ионы. Вещества молекулярного и немолекулярного строения.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 xml:space="preserve">Знаки (символы) химических элементов. Информация, которую несут знаки химических элементов. Этимология названий некоторых химических элементов. Периодическая таблица химических элементов Д. И. Менделеева: </w:t>
      </w:r>
      <w:proofErr w:type="gramStart"/>
      <w:r w:rsidRPr="00534306">
        <w:rPr>
          <w:rFonts w:ascii="Times New Roman" w:hAnsi="Times New Roman" w:cs="Times New Roman"/>
          <w:snapToGrid w:val="0"/>
          <w:sz w:val="24"/>
          <w:szCs w:val="24"/>
        </w:rPr>
        <w:t>короткопериодный</w:t>
      </w:r>
      <w:proofErr w:type="gramEnd"/>
      <w:r w:rsidRPr="00534306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proofErr w:type="spellStart"/>
      <w:r w:rsidRPr="00534306">
        <w:rPr>
          <w:rFonts w:ascii="Times New Roman" w:hAnsi="Times New Roman" w:cs="Times New Roman"/>
          <w:snapToGrid w:val="0"/>
          <w:sz w:val="24"/>
          <w:szCs w:val="24"/>
        </w:rPr>
        <w:t>длиннопериодный</w:t>
      </w:r>
      <w:proofErr w:type="spellEnd"/>
      <w:r w:rsidRPr="00534306">
        <w:rPr>
          <w:rFonts w:ascii="Times New Roman" w:hAnsi="Times New Roman" w:cs="Times New Roman"/>
          <w:snapToGrid w:val="0"/>
          <w:sz w:val="24"/>
          <w:szCs w:val="24"/>
        </w:rPr>
        <w:t xml:space="preserve"> варианты. Периоды и группы. Главная и побочная подгруппы, или </w:t>
      </w:r>
      <w:proofErr w:type="gramStart"/>
      <w:r w:rsidRPr="00534306">
        <w:rPr>
          <w:rFonts w:ascii="Times New Roman" w:hAnsi="Times New Roman" w:cs="Times New Roman"/>
          <w:snapToGrid w:val="0"/>
          <w:sz w:val="24"/>
          <w:szCs w:val="24"/>
        </w:rPr>
        <w:t>А-</w:t>
      </w:r>
      <w:proofErr w:type="gramEnd"/>
      <w:r w:rsidRPr="00534306">
        <w:rPr>
          <w:rFonts w:ascii="Times New Roman" w:hAnsi="Times New Roman" w:cs="Times New Roman"/>
          <w:snapToGrid w:val="0"/>
          <w:sz w:val="24"/>
          <w:szCs w:val="24"/>
        </w:rPr>
        <w:t xml:space="preserve"> и Б-группы. Относительная атомная масса.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>Химические формулы. Индексы и коэффициенты. Относительная молекулярная масса. Массовая доля химического элемента в соединении. Информация, которую несут химические формулы.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>Валентность. Структурные формулы. Химические элементы с постоянной и переменной валентностью. Вывод формулы соединения по валентности. Определение валентности химического элемента по формуле вещества. Составление названий соединений, состоящих из двух химических элементов, по валентности. Закон постоянства состава веществ.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>Химические реакции. Реагенты и продукты реакции. Признаки химических реакций. Условия их протекания и прекращения. Реакции горения. Экзотермические и эндотермические реакции.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lastRenderedPageBreak/>
        <w:t>Закон сохранения массы веществ. Химические уравнения. Составление химических уравнений. Информация, которую несёт химическое уравнение.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>Классификация химических реакций по составу и числу реагентов и продуктов. Типы химических реакций. Реакции соединения, разложения, замещения и обмена. Катализаторы и катализ.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Демонстрации</w:t>
      </w:r>
      <w:r w:rsidRPr="00534306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Коллекция материалов и изделий из них. 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Модели, используемые на уроках физики, биологии и географии.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Объёмные и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шаростержневые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модели некоторых химических веществ.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Модели кристаллических решёток.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Собирание прибора для получения газа и проверка его герметичности.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Возгонка сухого льда,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иода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или нафталина.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Агрегатные состояния воды.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Разделение двух несмешивающихся жидкостей с помощью делительной воронки.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Дистиллятор и его работа.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Установка для фильтрования и её работа.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Установка для выпаривания и её работа. 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Коллекция бытовых приборов для фильтрования воздуха. 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Разделение красящего вещества фломастера с помощью метода бумажной хроматографии.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Модели аллотропных модификаций углерода и серы. 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Получение озона.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Портреты Й. Я. Берцелиуса и Д. И. Менделеева. 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Короткопериодный</w:t>
      </w:r>
      <w:proofErr w:type="gram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длиннопериодный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варианты периодической системы Д. И. Менделеева.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Конструирование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шаростержневых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моделей молекул.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Аппарат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Киппа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Разложение бихромата аммония. 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Горение серы и магниевой ленты.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Портреты М. В. Ломоносова и А. Л. Лавуазье.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Опыты, иллюстрирующие закон сохранения массы веществ.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Горение фосфора, растворение продукта горения в воде и исследование полученного раствора лакмусом.  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Взаимодействие соляной кислоты с цинком. </w:t>
      </w:r>
    </w:p>
    <w:p w:rsidR="009E4318" w:rsidRPr="00534306" w:rsidRDefault="009E4318" w:rsidP="009E431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Получение гидроксида меди(II) и его разложение при нагревании.</w:t>
      </w:r>
    </w:p>
    <w:p w:rsidR="009E4318" w:rsidRPr="00534306" w:rsidRDefault="009E4318" w:rsidP="009E4318">
      <w:pPr>
        <w:spacing w:after="0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E4318" w:rsidRPr="00534306" w:rsidRDefault="009E4318" w:rsidP="009E4318">
      <w:pPr>
        <w:spacing w:after="0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Лабораторные опыты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Ознакомление с коллекцией лабораторной посуды.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Проверка герметичности прибора для получения газов.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Ознакомление с минералами, образующими гранит.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Приготовление гетерогенной смеси порошков серы с железом и их разделение.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Взаимодействие растворов хлоридов и иодидов калия с раствором нитрата серебра.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Получение гидроксида меди(II) и его взаимодействие с серной кислотой.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Взаимодействие раствора соды с кислотой.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• Проверка закона сохранения массы веществ на примере взаимодействия щёлочи с кислотой.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Проверка закона сохранения массы веществ на примере взаимодействия щёлочи с солью железа(III).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Разложение пероксида водорода с помощью оксида марганца (IV). 11. Замещение железом меди в медном купоросе.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Практические работы</w:t>
      </w:r>
    </w:p>
    <w:p w:rsidR="009E4318" w:rsidRPr="00EB46EC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EB46EC">
        <w:rPr>
          <w:rFonts w:ascii="Times New Roman" w:hAnsi="Times New Roman"/>
          <w:sz w:val="24"/>
          <w:szCs w:val="24"/>
        </w:rPr>
        <w:t>Лабораторное оборудование и приемы обращения с ним. Правила безопасной работы в химической лаборатории.</w:t>
      </w:r>
    </w:p>
    <w:p w:rsidR="009E4318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B46EC">
        <w:rPr>
          <w:rFonts w:ascii="Times New Roman" w:eastAsia="Calibri" w:hAnsi="Times New Roman" w:cs="Times New Roman"/>
          <w:sz w:val="24"/>
          <w:szCs w:val="24"/>
          <w:lang w:eastAsia="en-US"/>
        </w:rPr>
        <w:t>2.</w:t>
      </w:r>
      <w:r w:rsidRPr="00EB46EC">
        <w:rPr>
          <w:rFonts w:ascii="Times New Roman" w:hAnsi="Times New Roman" w:cs="Times New Roman"/>
          <w:sz w:val="24"/>
          <w:szCs w:val="24"/>
        </w:rPr>
        <w:t xml:space="preserve"> </w:t>
      </w:r>
      <w:r w:rsidRPr="00EB46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Очистка </w:t>
      </w:r>
      <w:r w:rsidRPr="00EB46EC">
        <w:rPr>
          <w:rFonts w:ascii="Times New Roman" w:hAnsi="Times New Roman"/>
          <w:sz w:val="24"/>
          <w:szCs w:val="24"/>
        </w:rPr>
        <w:t>загрязненной</w:t>
      </w:r>
      <w:r w:rsidRPr="00EB46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поваренной соли.</w:t>
      </w:r>
    </w:p>
    <w:p w:rsidR="009E4318" w:rsidRPr="001A7FE1" w:rsidRDefault="009E4318" w:rsidP="009E43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Pr="001A7FE1">
        <w:rPr>
          <w:rFonts w:ascii="Times New Roman" w:eastAsia="Calibri" w:hAnsi="Times New Roman" w:cs="Times New Roman"/>
          <w:szCs w:val="24"/>
          <w:lang w:eastAsia="en-US"/>
        </w:rPr>
        <w:t>3.</w:t>
      </w:r>
      <w:r w:rsidRPr="001A7FE1">
        <w:rPr>
          <w:rFonts w:ascii="Times New Roman" w:hAnsi="Times New Roman"/>
          <w:sz w:val="24"/>
          <w:szCs w:val="28"/>
        </w:rPr>
        <w:t xml:space="preserve"> Признаки протекания химических реакций.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Важнейшие представители неорганических веществ. Количественные отношения в химии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Состав воздуха. Понятие об объёмной доле</w:t>
      </w:r>
      <w:proofErr w:type="gram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34306">
        <w:rPr>
          <w:rFonts w:ascii="Times New Roman" w:hAnsi="Times New Roman" w:cs="Times New Roman"/>
          <w:sz w:val="24"/>
          <w:szCs w:val="24"/>
        </w:rPr>
        <w:t>(</w:t>
      </w:r>
      <w:r w:rsidRPr="00534306">
        <w:rPr>
          <w:rFonts w:ascii="Times New Roman" w:hAnsi="Times New Roman" w:cs="Times New Roman"/>
          <w:sz w:val="24"/>
          <w:szCs w:val="24"/>
          <w:lang w:val="en-US"/>
        </w:rPr>
        <w:sym w:font="Symbol" w:char="F06A"/>
      </w:r>
      <w:r w:rsidRPr="00534306">
        <w:rPr>
          <w:rFonts w:ascii="Times New Roman" w:hAnsi="Times New Roman" w:cs="Times New Roman"/>
          <w:sz w:val="24"/>
          <w:szCs w:val="24"/>
        </w:rPr>
        <w:t>)</w:t>
      </w: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компонента природной газовой смеси — воздуха. Расчёт объёма компонента газовой смеси по его объёмной доле и наоборот.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Кислород. Озон. Получение кислорода. Собирание и распознавание кислорода. Химические свойства кислорода: взаимодействие с металлами, неметаллами и сложными веществами. Применение кислорода. Круговорот кислорода в природе.</w:t>
      </w:r>
    </w:p>
    <w:p w:rsidR="009E4318" w:rsidRPr="00534306" w:rsidRDefault="009E4318" w:rsidP="009E4318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Оксиды. Образование названий оксидов по их формулам. Составление формул оксидов по их названиям. Представители оксидов: вода и углекислый газ, негашёная известь.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Водород в природе. Физические и химические свойства водорода, его получение и применение.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Кислоты, их состав и их классификация. Индикаторы. Таблица растворимости. Серная и соляная кислоты, их свойства и применение.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Соли, их состав и названия. Растворимость солей в воде. Представители солей: хлорид натрия, карбонат натрия, фосфат кальция.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Постоянная</w:t>
      </w:r>
      <w:proofErr w:type="gram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Авогадро. Количество вещества. Моль. Молярная масса. Кратные единицы измерения количества вещества —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миллимоль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киломоль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миллимолярная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киломолярная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массы вещества.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Расчёты с использованием понятий «количество вещества», «молярная масса», «постоянная Авогадро».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Закон Авогадро. Молярный объём газообразных веществ. Относительная плотность газа по другому газу. 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Кратные единицы измерения —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миллимолярный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киломолярный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объемы газообразных веществ.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Расчёты с использованием понятий «количество вещества», «молярная масса», «молярный объём газов», «число Авогадро».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Гидросфера. Круговорот воды в природе. Физические и химические свойства воды: взаимодействие с оксидами.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Основания, их состав. Растворимость оснований в воде. Изменение окраски индикаторов в щелочной среде. Представители щелочей: гидроксиды натрия, калия и кальция.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Растворитель и растворённое вещество. Растворы. Растворение. Гидраты.  Массовая доля растворённого вещества. Расчёты, связанные с использованием понятия «массовая доля растворённого вещества».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Демонстрации</w:t>
      </w:r>
    </w:p>
    <w:p w:rsidR="009E4318" w:rsidRPr="00534306" w:rsidRDefault="009E4318" w:rsidP="009E4318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Определение содержания кислорода в воздухе.</w:t>
      </w:r>
    </w:p>
    <w:p w:rsidR="009E4318" w:rsidRPr="00534306" w:rsidRDefault="009E4318" w:rsidP="009E4318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Получение кислорода разложением перманганата калия и пероксида водорода. </w:t>
      </w:r>
    </w:p>
    <w:p w:rsidR="009E4318" w:rsidRPr="00534306" w:rsidRDefault="009E4318" w:rsidP="009E4318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Собирание методом вытеснения воздуха и воды. </w:t>
      </w:r>
    </w:p>
    <w:p w:rsidR="009E4318" w:rsidRPr="00534306" w:rsidRDefault="009E4318" w:rsidP="009E4318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Распознавание кислорода. </w:t>
      </w:r>
    </w:p>
    <w:p w:rsidR="009E4318" w:rsidRPr="00534306" w:rsidRDefault="009E4318" w:rsidP="009E4318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Горение магния, железа, угля, серы и фосфора в кислороде.</w:t>
      </w:r>
    </w:p>
    <w:p w:rsidR="009E4318" w:rsidRPr="00534306" w:rsidRDefault="009E4318" w:rsidP="009E4318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Коллекция оксидов.</w:t>
      </w:r>
    </w:p>
    <w:p w:rsidR="009E4318" w:rsidRPr="00534306" w:rsidRDefault="009E4318" w:rsidP="009E4318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Получение, собирание и распознавание водорода. </w:t>
      </w:r>
    </w:p>
    <w:p w:rsidR="009E4318" w:rsidRPr="00534306" w:rsidRDefault="009E4318" w:rsidP="009E4318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Горение водорода. </w:t>
      </w:r>
    </w:p>
    <w:p w:rsidR="009E4318" w:rsidRPr="00534306" w:rsidRDefault="009E4318" w:rsidP="009E4318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Взаимодействие водорода с оксидом меди(II).</w:t>
      </w: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9E4318" w:rsidRPr="00534306" w:rsidRDefault="009E4318" w:rsidP="009E4318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Коллекция минеральных кислот. </w:t>
      </w:r>
    </w:p>
    <w:p w:rsidR="009E4318" w:rsidRPr="00534306" w:rsidRDefault="009E4318" w:rsidP="009E4318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Правило разбавления серой кислоты.</w:t>
      </w:r>
    </w:p>
    <w:p w:rsidR="009E4318" w:rsidRPr="00534306" w:rsidRDefault="009E4318" w:rsidP="009E4318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Коллекция солей. </w:t>
      </w:r>
    </w:p>
    <w:p w:rsidR="009E4318" w:rsidRPr="00534306" w:rsidRDefault="009E4318" w:rsidP="009E4318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Таблица растворимости кислот, оснований и солей в воде.</w:t>
      </w:r>
    </w:p>
    <w:p w:rsidR="009E4318" w:rsidRPr="00534306" w:rsidRDefault="009E4318" w:rsidP="009E4318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Некоторые металлы, неметаллы и соединения с количеством вещества, равным 1 моль.</w:t>
      </w:r>
    </w:p>
    <w:p w:rsidR="009E4318" w:rsidRPr="00534306" w:rsidRDefault="009E4318" w:rsidP="009E4318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Модель молярного объёма газообразных веществ.</w:t>
      </w:r>
    </w:p>
    <w:p w:rsidR="009E4318" w:rsidRPr="00534306" w:rsidRDefault="009E4318" w:rsidP="009E4318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Коллекция оснований.</w:t>
      </w:r>
    </w:p>
    <w:p w:rsidR="009E4318" w:rsidRPr="00534306" w:rsidRDefault="009E4318" w:rsidP="009E4318">
      <w:pPr>
        <w:spacing w:after="0"/>
        <w:ind w:lef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Лабораторные опыты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Помутнение известковой воды при пропускании углекислого газа. 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napToGrid w:val="0"/>
          <w:sz w:val="24"/>
          <w:szCs w:val="24"/>
        </w:rPr>
        <w:t xml:space="preserve"> Получение водорода взаимодействием цинка с соляной кислотой.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Распознавание кислот с помощью индикаторов.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Изменение окраски индикаторов в щелочной среде.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Ознакомление с препаратами домашней или школьной аптечки: растворами пероксида водорода, спиртовой настойки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иода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, аммиака.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Практические работы</w:t>
      </w:r>
    </w:p>
    <w:p w:rsidR="009E4318" w:rsidRPr="00EB46EC" w:rsidRDefault="009E4318" w:rsidP="009E431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B46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EB46E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B46EC">
        <w:rPr>
          <w:rFonts w:ascii="Times New Roman" w:hAnsi="Times New Roman"/>
          <w:sz w:val="24"/>
          <w:szCs w:val="24"/>
        </w:rPr>
        <w:t>Получение кислорода и изучение его свойств.</w:t>
      </w:r>
    </w:p>
    <w:p w:rsidR="009E4318" w:rsidRPr="00EB46EC" w:rsidRDefault="009E4318" w:rsidP="009E431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B46EC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5</w:t>
      </w:r>
      <w:r w:rsidRPr="00EB46EC">
        <w:rPr>
          <w:rFonts w:ascii="Times New Roman" w:hAnsi="Times New Roman"/>
          <w:sz w:val="24"/>
          <w:szCs w:val="24"/>
        </w:rPr>
        <w:t>.Получение водорода и изучение его свойств.</w:t>
      </w:r>
    </w:p>
    <w:p w:rsidR="009E4318" w:rsidRPr="00EB46EC" w:rsidRDefault="009E4318" w:rsidP="009E431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B46EC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6</w:t>
      </w:r>
      <w:r w:rsidRPr="00EB46EC">
        <w:rPr>
          <w:rFonts w:ascii="Times New Roman" w:hAnsi="Times New Roman"/>
          <w:sz w:val="24"/>
          <w:szCs w:val="24"/>
        </w:rPr>
        <w:t>.Приготовление растворов с определенной массовой долей растворенного вещества.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hAnsi="Times New Roman" w:cs="Times New Roman"/>
          <w:b/>
          <w:color w:val="231F20"/>
          <w:sz w:val="24"/>
          <w:szCs w:val="24"/>
        </w:rPr>
        <w:t>Основные классы неорганических соединений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Обобщение сведений об оксидах, их классификации, названиях и свойствах. Способы получения оксидов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Основания, их классификация, названия и свойства. Взаимодействие с кислотами, кислотными оксидами и солями. Разложение нерастворимых оснований. Способы получения оснований.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Кислоты, их классификация и названия. Общие химические свойства кислот. Взаимодействие кислот с металлами. Электрохимический ряд напряжений металлов. Взаимодействие кислот с оксидами металлов. Взаимодействие кислот с основаниями — реакция нейтрализации. Взаимодействие кислот с солями. Получение бескислородных и кислородсодержащих кислот.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Соли, их классификация и свойства. Взаимодействие солей с металлами, особенности этих реакций. Взаимодействие солей с солями.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Генетические ряды металла и неметалла. Генетическая связь между классами неорганических веществ.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Лабораторные опыты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Взаимодействие оксида кальция с водой. 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Помутнение известковой воды.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Реакция нейтрализации. 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Получение гидроксида меди(II) и его взаимодействие с кислотой. 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Разложение гидроксида меди(II) при нагревании.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Взаимодействие кислот с металлами. 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Взаимодействие кислот с солями.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Ознакомление с коллекцией солей. 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Взаимодействие сульфата меди(II) с железом.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Взаимодействие солей с солями.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Генетическая связь между классами неорганических веществ на примере соединений меди.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Практические работы</w:t>
      </w:r>
    </w:p>
    <w:p w:rsidR="009E4318" w:rsidRPr="00534306" w:rsidRDefault="009E4318" w:rsidP="009E4318">
      <w:pPr>
        <w:spacing w:after="0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7.</w:t>
      </w:r>
      <w:r w:rsidRPr="00534306">
        <w:rPr>
          <w:rFonts w:ascii="Times New Roman" w:hAnsi="Times New Roman" w:cs="Times New Roman"/>
          <w:sz w:val="24"/>
          <w:szCs w:val="24"/>
        </w:rPr>
        <w:t xml:space="preserve"> </w:t>
      </w: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Решение экспериментальных задач по теме «Основные классы неорганических соединений».</w:t>
      </w:r>
    </w:p>
    <w:p w:rsidR="009E4318" w:rsidRPr="00534306" w:rsidRDefault="009E4318" w:rsidP="009E431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4318" w:rsidRPr="00534306" w:rsidRDefault="009E4318" w:rsidP="009E431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306">
        <w:rPr>
          <w:rFonts w:ascii="Times New Roman" w:hAnsi="Times New Roman" w:cs="Times New Roman"/>
          <w:b/>
          <w:sz w:val="24"/>
          <w:szCs w:val="24"/>
        </w:rPr>
        <w:t>Периодический закон и периодическая система химических элементов Д. И. Менделеева.  Строение атома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Естественные семейства химических элементов: щелочные и щелочноземельные металлы, галогены, инертные (благородные) газы.  Амфотерность. Амфотерные оксиды и гидроксиды. Комплексные соли.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Открытие Д. И. Менделеевым периодического закона и создание им периодической системы химических элементов.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Атомы как форма существования химических элементов. Основные сведения о строении атомов. Доказательства сложности строения атомов. Опыты Резерфорда. Планетарная модель строения атома.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Состав атомных ядер: протоны, нейтроны. Относительная атомная масса. Взаимосвязь понятий «протон», «нейтрон», «относительная атомная масса».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Микромир. Электроны. Строение электронных уровней атомов химических элементов 1—20. Понятие о завершённом электронном уровне.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Изотопы. Физический смысл символики Периодической системы. Современная формулировка периодического закона.  Изменения свойств элементов в периодах и группах как функция строения электронных оболочек атомов.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Характеристика элемента-металла и элемента-неметалла по их положению в периодической системе химических элементов Д. И. Менделеева.</w:t>
      </w:r>
    </w:p>
    <w:p w:rsidR="009E4318" w:rsidRPr="00534306" w:rsidRDefault="009E4318" w:rsidP="009E4318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Демонстрации </w:t>
      </w:r>
    </w:p>
    <w:p w:rsidR="009E4318" w:rsidRPr="00534306" w:rsidRDefault="009E4318" w:rsidP="009E4318">
      <w:pPr>
        <w:numPr>
          <w:ilvl w:val="0"/>
          <w:numId w:val="5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Различные формы таблиц периодической системы.</w:t>
      </w:r>
    </w:p>
    <w:p w:rsidR="009E4318" w:rsidRPr="00534306" w:rsidRDefault="009E4318" w:rsidP="009E4318">
      <w:pPr>
        <w:numPr>
          <w:ilvl w:val="0"/>
          <w:numId w:val="5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Моделирование построения периодической системы Д. И. Менделеева.</w:t>
      </w:r>
    </w:p>
    <w:p w:rsidR="009E4318" w:rsidRPr="00534306" w:rsidRDefault="009E4318" w:rsidP="009E4318">
      <w:pPr>
        <w:numPr>
          <w:ilvl w:val="0"/>
          <w:numId w:val="5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Модели атомов химических элементов.</w:t>
      </w:r>
    </w:p>
    <w:p w:rsidR="009E4318" w:rsidRPr="00534306" w:rsidRDefault="009E4318" w:rsidP="009E4318">
      <w:pPr>
        <w:numPr>
          <w:ilvl w:val="0"/>
          <w:numId w:val="5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Модели атомов элементов 1—3-го периодов.</w:t>
      </w:r>
    </w:p>
    <w:p w:rsidR="009E4318" w:rsidRPr="00534306" w:rsidRDefault="009E4318" w:rsidP="009E4318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Лабораторные опыты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Получение амфотерного гидроксида и исследование его свойств.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Химическая связь. </w:t>
      </w:r>
      <w:proofErr w:type="spellStart"/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Окислительно</w:t>
      </w:r>
      <w:proofErr w:type="spellEnd"/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-восстановительные реакции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Ионная химическая связь. Ионы, образованные атомами металлов и неметаллов. Схемы образования ионной связи для бинарных соединений. Ионные кристаллические решётки и физические свойства веществ с этим типом решёток. Понятие о формульной единице вещества.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Ковалентная химическая связь. Электронные и структурные формулы. Понятие о валентности. Ковалентная неполярная связь. Схемы образования ковалентной связи для бинарных соединений. Молекулярные и атомные кристаллические решётки и свойства веществ с этим типом решёток.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Электроотрицательность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Ряд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электроотрицательности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. Ковалентная полярная химическая связь. Диполь. Схемы образования ковалентной полярной связи для бинарных соединений. Молекулярные и атомные кристаллические решётки и свойства веществ с этим типом решёток.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Металлическая химическая связь и металлическая кристаллическая решётка. Свойства веществ с этим типом решёток. Единая природа химических связей.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Степень окисления. Сравнение степени окисления и валентности. Правила расчёта степеней окисления по формулам химических соединений.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Окислительно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-восстановительные реакции. Определение степеней окисления для элементов, образующих вещества разных классов. Реакц</w:t>
      </w:r>
      <w:proofErr w:type="gram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ии ио</w:t>
      </w:r>
      <w:proofErr w:type="gram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нного обмена и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окислительно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-восстановительные реакции. Окислитель и восстановитель, окисление и восстановление. Составление уравнений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окислительно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-восстановительных реакций методом электронного баланса.</w:t>
      </w:r>
    </w:p>
    <w:p w:rsidR="009E4318" w:rsidRPr="00534306" w:rsidRDefault="009E4318" w:rsidP="009E4318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Демонстрации </w:t>
      </w:r>
    </w:p>
    <w:p w:rsidR="009E4318" w:rsidRPr="00534306" w:rsidRDefault="009E4318" w:rsidP="009E4318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Видеофрагменты и слайды «Ионная химическая связь».</w:t>
      </w:r>
    </w:p>
    <w:p w:rsidR="009E4318" w:rsidRPr="00534306" w:rsidRDefault="009E4318" w:rsidP="009E4318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Коллекция веществ с ионной химической связью. </w:t>
      </w:r>
    </w:p>
    <w:p w:rsidR="009E4318" w:rsidRPr="00534306" w:rsidRDefault="009E4318" w:rsidP="009E4318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Модели ионных кристаллических решёток.</w:t>
      </w:r>
    </w:p>
    <w:p w:rsidR="009E4318" w:rsidRPr="00534306" w:rsidRDefault="009E4318" w:rsidP="009E4318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Видеофрагменты и слайды «Ковалентная химическая связь». </w:t>
      </w:r>
    </w:p>
    <w:p w:rsidR="009E4318" w:rsidRPr="00534306" w:rsidRDefault="009E4318" w:rsidP="009E4318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Коллекция веществ молекулярного и атомного строения. </w:t>
      </w:r>
    </w:p>
    <w:p w:rsidR="009E4318" w:rsidRPr="00534306" w:rsidRDefault="009E4318" w:rsidP="009E4318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Модели молекулярных и атомных кристаллических решёток.</w:t>
      </w:r>
    </w:p>
    <w:p w:rsidR="009E4318" w:rsidRPr="00534306" w:rsidRDefault="009E4318" w:rsidP="009E4318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Видеофрагменты и слайды «Металлическая химическая связь». </w:t>
      </w:r>
    </w:p>
    <w:p w:rsidR="009E4318" w:rsidRPr="00534306" w:rsidRDefault="009E4318" w:rsidP="009E4318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Коллекция «Металлы и сплавы».</w:t>
      </w:r>
    </w:p>
    <w:p w:rsidR="009E4318" w:rsidRPr="00534306" w:rsidRDefault="009E4318" w:rsidP="009E4318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Взаимодействие цинка с серой, соляной кислотой, хлоридом меди (II).</w:t>
      </w:r>
    </w:p>
    <w:p w:rsidR="009E4318" w:rsidRPr="00534306" w:rsidRDefault="009E4318" w:rsidP="009E4318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Горение магния. </w:t>
      </w:r>
    </w:p>
    <w:p w:rsidR="009E4318" w:rsidRPr="00534306" w:rsidRDefault="009E4318" w:rsidP="009E4318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Взаимодействие хлорной и сероводородной воды.</w:t>
      </w:r>
    </w:p>
    <w:p w:rsidR="009E4318" w:rsidRPr="00534306" w:rsidRDefault="009E4318" w:rsidP="009E4318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Лабораторные опыты</w:t>
      </w:r>
    </w:p>
    <w:p w:rsidR="009E4318" w:rsidRDefault="009E4318" w:rsidP="009E4318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Изготовление модели, иллюстрирующей свойства металлической связи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E4318" w:rsidRDefault="009E4318" w:rsidP="009E4318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E4318" w:rsidRPr="00534306" w:rsidRDefault="009E4318" w:rsidP="009E4318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115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Резерв времени 4 ч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.- используется для проведения практической работы: «</w:t>
      </w:r>
      <w:r w:rsidRPr="001A7FE1">
        <w:rPr>
          <w:rFonts w:ascii="Times New Roman" w:hAnsi="Times New Roman"/>
          <w:sz w:val="24"/>
          <w:szCs w:val="28"/>
        </w:rPr>
        <w:t>Признак</w:t>
      </w:r>
      <w:r>
        <w:rPr>
          <w:rFonts w:ascii="Times New Roman" w:hAnsi="Times New Roman"/>
          <w:sz w:val="24"/>
          <w:szCs w:val="28"/>
        </w:rPr>
        <w:t>и протекания химических реакций» - 1 час, итогового обобщения знаний – 3 часа.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E4318" w:rsidRPr="00534306" w:rsidRDefault="009E4318" w:rsidP="009E431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 КЛАСС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en-US"/>
        </w:rPr>
      </w:pPr>
      <w:r w:rsidRPr="00534306">
        <w:rPr>
          <w:rFonts w:ascii="Times New Roman" w:hAnsi="Times New Roman" w:cs="Times New Roman"/>
          <w:b/>
          <w:sz w:val="24"/>
          <w:szCs w:val="24"/>
        </w:rPr>
        <w:t>Повторение и обобщение сведений по курсу 8 класса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lastRenderedPageBreak/>
        <w:t>Бинарные соединения. Оксиды солеобразующие и несолеобразующие. Гидроксиды: основания, амфотерные гидроксиды, кислородсодержащие кислоты. Средние, кислые, основные и комплексные соли.</w:t>
      </w:r>
    </w:p>
    <w:p w:rsidR="009E4318" w:rsidRPr="00534306" w:rsidRDefault="009E4318" w:rsidP="009E4318">
      <w:pPr>
        <w:spacing w:after="0"/>
        <w:ind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Обобщение сведений о химических реакциях. Классификация химических реакций по различным признакам: составу и числу реагирующих и образующихся веществ, тепловому эффекту, обратимости, изменению степеней окисления элементов, образующих реагирующие вещества, агрегатному состоянию реагирующих веществ, использованию катализатора.</w:t>
      </w:r>
    </w:p>
    <w:p w:rsidR="009E4318" w:rsidRPr="00534306" w:rsidRDefault="009E4318" w:rsidP="009E4318">
      <w:pPr>
        <w:spacing w:after="0"/>
        <w:ind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val="en-US" w:eastAsia="en-US"/>
        </w:rPr>
      </w:pPr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Понятие о скорости химической реакции. Факторы, влияющие на скорость химических реакций: природа реагирующих веществ, их концентрация, температура, площадь соприкосновения, наличие катализатора. </w:t>
      </w:r>
      <w:proofErr w:type="spellStart"/>
      <w:proofErr w:type="gramStart"/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val="en-US" w:eastAsia="en-US"/>
        </w:rPr>
        <w:t>Катализ</w:t>
      </w:r>
      <w:proofErr w:type="spellEnd"/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val="en-US" w:eastAsia="en-US"/>
        </w:rPr>
        <w:t>.</w:t>
      </w:r>
      <w:proofErr w:type="gramEnd"/>
    </w:p>
    <w:p w:rsidR="009E4318" w:rsidRPr="00534306" w:rsidRDefault="009E4318" w:rsidP="009E4318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Демонстрации </w:t>
      </w:r>
    </w:p>
    <w:p w:rsidR="009E4318" w:rsidRPr="00534306" w:rsidRDefault="009E4318" w:rsidP="009E4318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Ознакомление с коллекциями металлов и неметаллов. </w:t>
      </w:r>
    </w:p>
    <w:p w:rsidR="009E4318" w:rsidRPr="00534306" w:rsidRDefault="009E4318" w:rsidP="009E4318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Ознакомление с коллекциями оксидов, кислот и солей.</w:t>
      </w:r>
    </w:p>
    <w:p w:rsidR="009E4318" w:rsidRPr="00534306" w:rsidRDefault="009E4318" w:rsidP="009E4318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Зависимость скорости химической реакции от природы реагирующих веществ. </w:t>
      </w:r>
    </w:p>
    <w:p w:rsidR="009E4318" w:rsidRPr="00534306" w:rsidRDefault="009E4318" w:rsidP="009E4318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Зависимость скорости химической реакции от концентрации реагирующих веществ. </w:t>
      </w:r>
    </w:p>
    <w:p w:rsidR="009E4318" w:rsidRPr="00534306" w:rsidRDefault="009E4318" w:rsidP="009E4318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Зависимость скорости химической реакции от площади соприкосновения реагирующих веществ («кипящий слой»). </w:t>
      </w:r>
    </w:p>
    <w:p w:rsidR="009E4318" w:rsidRPr="00534306" w:rsidRDefault="009E4318" w:rsidP="009E4318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Зависимость скорости химической реакции от температуры реагирующих веществ.</w:t>
      </w:r>
      <w:r w:rsidRPr="00534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4318" w:rsidRPr="00534306" w:rsidRDefault="009E4318" w:rsidP="009E431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Лабораторные опыты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Взаимодействие аммиака и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хлороводорода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Реакция нейтрализации.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Наблюдение теплового эффекта реакции нейтрализации.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Взаимодействие серной кислоты с оксидом меди(II).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Разложение пероксида водорода с помощью каталазы картофеля.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Зависимость скорости химической реакции от природы реагирующих веществ на примере взаимодействия растворов тиосульфата натрия и</w:t>
      </w:r>
      <w:r w:rsidRPr="005343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хлорида бария, тиосульфата натрия и соляной кислоты.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Зависимость скорости химической реакции от природы металлов при их взаимодействии с соляной кислотой.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Зависимость скорости химической реакции от природы кислот при их взаимодействии с железом.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Зависимость скорости химической реакции от температуры.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Зависимость скорости химической реакции от концентрации.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Зависимость скорости химической реакции от площади соприкосновения реагирующих веществ.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Зависимость скорости химической реакции от катализатора.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Химические реакции в растворах электролитов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Понятие об электролитической диссоциации. Электролиты и </w:t>
      </w:r>
      <w:proofErr w:type="spellStart"/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неэлектролиты</w:t>
      </w:r>
      <w:proofErr w:type="spellEnd"/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. Механизм диссоциаций электролитов с различным характером связи. Степень электролитической диссоциации. Сильные и слабые электролиты. 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lastRenderedPageBreak/>
        <w:t>Основные положения теории электролитической диссоциации. Классификация ионов и их свойства. Кислоты, основания и соли как электролиты. Их классификация и диссоциация.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Общие химические свойства кислот: изменение окраски индикаторов, взаимодействие с металлами, оксидами и гидроксидами металлов и солями. Молекулярные и ионные (полные и сокращённые) уравнения реакций. Химический смысл сокращённых уравнений. Условия протекания реакций между электролитами до конца. Ряд активности металлов.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Общие химические свойства щелочей: взаимодействие с кислотами, оксидами неметаллов, солями. Общие химические свойства нерастворимых оснований: взаимодействие с кислотами, разложение при нагревании.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Общие химические свойства средних солей: взаимодействие с кислотами, щелочами, солями и металлами. Взаимодействие кислых солей со щелочами.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Гидролиз как обменное взаимодействие солей с водой. Гидролиз соли сильного основания и слабой кислоты. Гидролиз соли слабого основания и сильной кислоты. Водородный показатель (</w:t>
      </w:r>
      <w:proofErr w:type="spellStart"/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pH</w:t>
      </w:r>
      <w:proofErr w:type="spellEnd"/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).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Свойства кислот, оснований, оксидов и солей в свете теории электролитической диссоциации и представлений об </w:t>
      </w:r>
      <w:proofErr w:type="spellStart"/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окислительно</w:t>
      </w:r>
      <w:proofErr w:type="spellEnd"/>
      <w:r w:rsidRPr="0053430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-восстановительных реакциях.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Демонстрации</w:t>
      </w:r>
      <w:r w:rsidRPr="00534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4318" w:rsidRPr="00534306" w:rsidRDefault="009E4318" w:rsidP="009E4318">
      <w:pPr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Испытание веществ и их растворов на электропроводность.</w:t>
      </w:r>
    </w:p>
    <w:p w:rsidR="009E4318" w:rsidRPr="00534306" w:rsidRDefault="009E4318" w:rsidP="009E4318">
      <w:pPr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Зависимость электропроводности уксусной кислоты от концентрации. </w:t>
      </w:r>
    </w:p>
    <w:p w:rsidR="009E4318" w:rsidRPr="00534306" w:rsidRDefault="009E4318" w:rsidP="009E4318">
      <w:pPr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Движение окрашенных ионов в электрическом поле.</w:t>
      </w:r>
    </w:p>
    <w:p w:rsidR="009E4318" w:rsidRPr="00534306" w:rsidRDefault="009E4318" w:rsidP="009E4318">
      <w:pPr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Определение характера среды в растворах солей.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Лабораторные опыты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z w:val="24"/>
          <w:szCs w:val="24"/>
        </w:rPr>
        <w:t xml:space="preserve"> Диссоциация слабых электролитов на примере уксусной кислоты.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z w:val="24"/>
          <w:szCs w:val="24"/>
        </w:rPr>
        <w:t xml:space="preserve"> Изменение окраски индикаторов в кислотной среде.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z w:val="24"/>
          <w:szCs w:val="24"/>
        </w:rPr>
        <w:t xml:space="preserve"> Реакция нейтрализации раствора щёлочи различными кислотами.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z w:val="24"/>
          <w:szCs w:val="24"/>
        </w:rPr>
        <w:t xml:space="preserve"> Получение гидроксида меди(II) и его взаимодействие с различными кислотами.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z w:val="24"/>
          <w:szCs w:val="24"/>
        </w:rPr>
        <w:t xml:space="preserve"> Взаимодействие сильных кислот с оксидом меди(II).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z w:val="24"/>
          <w:szCs w:val="24"/>
        </w:rPr>
        <w:t xml:space="preserve"> Взаимодействие кислот с металлами.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z w:val="24"/>
          <w:szCs w:val="24"/>
        </w:rPr>
        <w:t xml:space="preserve"> Качественная реакция на карбонат-ион.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z w:val="24"/>
          <w:szCs w:val="24"/>
        </w:rPr>
        <w:t xml:space="preserve"> Получение студня кремниевой кислоты.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z w:val="24"/>
          <w:szCs w:val="24"/>
        </w:rPr>
        <w:t xml:space="preserve"> Качественная реакция на хлори</w:t>
      </w:r>
      <w:proofErr w:type="gramStart"/>
      <w:r w:rsidRPr="00534306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534306">
        <w:rPr>
          <w:rFonts w:ascii="Times New Roman" w:hAnsi="Times New Roman" w:cs="Times New Roman"/>
          <w:sz w:val="24"/>
          <w:szCs w:val="24"/>
        </w:rPr>
        <w:t xml:space="preserve"> или сульфат-ионы.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z w:val="24"/>
          <w:szCs w:val="24"/>
        </w:rPr>
        <w:t xml:space="preserve"> Изменение окраски индикаторов в щелочной среде.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z w:val="24"/>
          <w:szCs w:val="24"/>
        </w:rPr>
        <w:t xml:space="preserve"> Взаимодействие щелочей с углекислым газом.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z w:val="24"/>
          <w:szCs w:val="24"/>
        </w:rPr>
        <w:t xml:space="preserve"> Качественная реакция на катион аммония.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z w:val="24"/>
          <w:szCs w:val="24"/>
        </w:rPr>
        <w:t xml:space="preserve"> Получение гидроксида меди(II) и его разложение.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z w:val="24"/>
          <w:szCs w:val="24"/>
        </w:rPr>
        <w:t xml:space="preserve"> Взаимодействие карбонатов с кислотами.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z w:val="24"/>
          <w:szCs w:val="24"/>
        </w:rPr>
        <w:t xml:space="preserve"> Получение гидроксида железа(III).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534306">
        <w:rPr>
          <w:rFonts w:ascii="Times New Roman" w:hAnsi="Times New Roman" w:cs="Times New Roman"/>
          <w:sz w:val="24"/>
          <w:szCs w:val="24"/>
        </w:rPr>
        <w:t xml:space="preserve"> Взаимодействие железа с раствором сульфата меди(II).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Практические работы</w:t>
      </w:r>
    </w:p>
    <w:p w:rsidR="009E4318" w:rsidRPr="00EB46EC" w:rsidRDefault="009E4318" w:rsidP="009E431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1.</w:t>
      </w:r>
      <w:r w:rsidRPr="00EB46EC">
        <w:rPr>
          <w:rFonts w:ascii="Times New Roman" w:hAnsi="Times New Roman"/>
          <w:sz w:val="24"/>
          <w:szCs w:val="24"/>
        </w:rPr>
        <w:t>Реакц</w:t>
      </w:r>
      <w:proofErr w:type="gramStart"/>
      <w:r w:rsidRPr="00EB46EC">
        <w:rPr>
          <w:rFonts w:ascii="Times New Roman" w:hAnsi="Times New Roman"/>
          <w:sz w:val="24"/>
          <w:szCs w:val="24"/>
        </w:rPr>
        <w:t>ии ио</w:t>
      </w:r>
      <w:proofErr w:type="gramEnd"/>
      <w:r w:rsidRPr="00EB46EC">
        <w:rPr>
          <w:rFonts w:ascii="Times New Roman" w:hAnsi="Times New Roman"/>
          <w:sz w:val="24"/>
          <w:szCs w:val="24"/>
        </w:rPr>
        <w:t>нного обмена.</w:t>
      </w:r>
    </w:p>
    <w:p w:rsidR="009E4318" w:rsidRPr="00534306" w:rsidRDefault="009E4318" w:rsidP="009E4318">
      <w:pPr>
        <w:spacing w:after="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b/>
          <w:snapToGrid w:val="0"/>
          <w:sz w:val="24"/>
          <w:szCs w:val="24"/>
        </w:rPr>
        <w:t>Неметаллы и их соединения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Строение атомов неметаллов и их положение в периодической системе. Ряд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электроотрицательности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Кристаллические решётки неметаллов — простых веществ. </w:t>
      </w: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Физические свойства неметаллов. Общие химические свойства неметаллов: окислительные и восстановительные.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Галогены, строение их атомов и молекул. Физические и химические свойства галогенов. Закономерности изменения свойств галогенов в зависимости от их положения в периодической системе. Нахождение галогенов в природе и их получение. Биологическое значение и применение галогенов.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Галогеноводороды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соответствующие им кислоты: плавиковая, соляная,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бромоводородная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иодоводородная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Галогениды. Качественные реакции на </w:t>
      </w:r>
      <w:proofErr w:type="gram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галогенид-ионы</w:t>
      </w:r>
      <w:proofErr w:type="gram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. Применение соединений галогенов.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Общая характеристика элементов </w:t>
      </w:r>
      <w:proofErr w:type="gramStart"/>
      <w:r w:rsidRPr="0053430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VI</w:t>
      </w:r>
      <w:proofErr w:type="gram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А-группы. Сера в природе</w:t>
      </w: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и её получение. Аллотропные модификации серы и их свойства. Химические свойства серы и её применение.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Сероводород: строение молекулы, физические и химические свойства, получение и значение. Сероводородная кислота. Сульфиды и их значение. Люминофоры.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Оксид серы(IV), сернистая кислота, сульфиты. Качественная реакция на сульфит-ион.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Оксид серы(VI), серная кислота, сульфаты. Кристаллогидраты.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Серная кислота как сильный электролит. Свойства разбавленной серной кислоты как типичной кислоты: взаимодействие с металлами, осн</w:t>
      </w:r>
      <w:r w:rsidRPr="00D17E7E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ными и амфотерными оксидами, основаниями и амфотерными гидроксидами, солями. Качественная реакция на сульфат-ион.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Общая характеристика элементов VA-группы. Азот, строение его атома и молекулы. Физические и химические свойства и применение азота. Азот в природе и его биологическая роль.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Аммиак, строение молекулы и физические свойства. Аммиачная вода, нашатырный спирт, гидрат аммиака. Донорно-акцепторный механизм образования связи в катионе аммония. Восстановительные свойства аммиака. Соли аммония и их применение. Качественная реакция на катион аммония.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Оксиды азота: несолеобразующие и кислотные. Азотистая кислота и нитриты. Азотная кислота, её получение и свойства. Нитраты.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Фосфор, строение атома и аллотропия. Фосфиды.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Фосфин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. Оксид фосфора(V) и фосфорная (ортофосфорная) кислота. Фосфаты.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Общая характеристика элементов </w:t>
      </w:r>
      <w:proofErr w:type="gram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IV</w:t>
      </w:r>
      <w:proofErr w:type="gram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А-группы: особенности строения атомов, простых веществ и соединений в зависимости от положения элементов в периодической системе. Углерод. Аллотропные модификации: алмаз, графит. Аморфный углерод: сажа, активированный уголь. Адсорбция. Химические свойства углерода. Коксохимическое производство и его продукция. Карбиды.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Оксид углерода(II): строение молекулы, получение и свойства. Оксид углерода(IV): строение молекулы, получение и свойства. Угольная кислота. Соли угольной кислоты: карбонаты и гидрокарбонаты. Техническая и пищевая сода.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Органическая химия. Углеводороды.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Метан, этан и пропан как предельные (насыщенные) углеводороды. Этилен и ацетилен как непредельные (ненасыщенные) углеводороды. Структурные формулы веществ. Горение углеводородов. Реакции дегидрирования предельных углеводородов.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Спирты. Этиловый спирт, его получение, применение и физиологическое действие. Трёхат</w:t>
      </w:r>
      <w:r w:rsidRPr="00EB46EC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мный спирт глицерин. Уксусная кислота как представитель карбоновых кислот.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Кремний: строение атома и нахождение в природе. Силициды и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силан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. Свойства кремния. Оксид кремния(IV). Кремниевая кислота и её соли.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Производство стекла и цемента. Продукция силикатной промышленности: оптическое волокно, керамика, фарфор, фаянс. Оптическое волокно.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Неметаллы в природе. Фракционная перегонка жидкого воздуха как способ получения кислорода, азота и аргона. Получение фосфора, кремния, хлора,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иода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Электролиз растворов.  </w:t>
      </w:r>
    </w:p>
    <w:p w:rsidR="009E4318" w:rsidRPr="00534306" w:rsidRDefault="009E4318" w:rsidP="009E431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Получение серной кислоты: сырьё, химизм, технологическая схема, метод кипящего слоя, принципы теплообмена, противотока и циркуляции. Олеум. Производство аммиака: сырьё, химизм, технологическая схема.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Демонстрации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 xml:space="preserve">Коллекция неметаллов. 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 xml:space="preserve">Модели кристаллических решёток неметаллов: атомные и молекулярные. 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 xml:space="preserve">Озонатор и принципы его работы. 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>Горение неметаллов — простых веществ: серы, фосфора, древесного угля.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Образцы галогенов — простых веществ. 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Взаимодействие галогенов с металлами. 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Вытеснение хлора бромом или </w:t>
      </w:r>
      <w:proofErr w:type="spellStart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иода</w:t>
      </w:r>
      <w:proofErr w:type="spellEnd"/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 растворов их солей.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Коллекция природных соединений хлора.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Взаимодействие серы с металлами. 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Горение серы в кислороде.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Коллекция сульфидных руд. 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Качественная реакция на сульфид-ион.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Обесцвечивание окрашенных тканей сернистым газом.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Взаимодействие концентрированной серной кислоты с медью. 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Обугливание органических веществ концентрированной серной кислотой.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Диаграмма «Состав воздуха».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Видеофрагменты и слайды «Птичьи базары».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Получение, собирание и распознавание аммиака.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Разложение бихромата аммония.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Взаимодействие концентрированной азотной кислоты с медью.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Горение чёрного пороха. 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Разложение нитрата калия и горение в нём древесного уголька.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Образцы природных соединений фосфора. 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Горение фосфора на воздухе и в кислороде. 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Получение белого фосфора и испытание его свойств.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Коллекция</w:t>
      </w: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«</w:t>
      </w: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Образцы природных соединений углерода».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Портрет Н. Д. Зелинского. Поглощение растворённых веществ или газов активированным углём. 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Устройство противогаза.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Модели молекул метана, этана, этилена и ацетилена.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Взаимодействие этилена с бромной водой и раствором перманганата калия.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Общие химические свойства кислот на примере уксусной кислоты.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Качественная реакция на многоа</w:t>
      </w:r>
      <w:r w:rsidRPr="00EB46EC">
        <w:rPr>
          <w:rFonts w:ascii="Times New Roman" w:eastAsia="Calibri" w:hAnsi="Times New Roman" w:cs="Times New Roman"/>
          <w:sz w:val="24"/>
          <w:szCs w:val="24"/>
          <w:lang w:eastAsia="en-US"/>
        </w:rPr>
        <w:t>то</w:t>
      </w: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мные спирты.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Коллекция «Образцы природных соединений кремния».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Коллекция стекла, керамики, цемента и изделий из них.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Коллекция продукции силикатной промышленности.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Видеофрагменты и слайды «Производство стекла и цемента».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Коллекция «Природные соединения неметаллов».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Видеофрагменты и слайды «Фракционная перегонка жидкого воздуха».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Видеофрагменты и слайды «Получение водорода, кислорода и галогенов электролитическим способом».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Модели аппаратов для производства серной кислоты.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Модель кипящего слоя. 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Модель колонны синтеза аммиака. 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Видеофрагменты и слайды «Производство серной кислоты». 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Видеофрагменты и слайды «Производство аммиака».</w:t>
      </w:r>
    </w:p>
    <w:p w:rsidR="009E4318" w:rsidRPr="00534306" w:rsidRDefault="009E4318" w:rsidP="009E4318">
      <w:pPr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Коллекция «Сырьё для получения серной кислоты».</w:t>
      </w:r>
    </w:p>
    <w:p w:rsidR="009E4318" w:rsidRPr="00534306" w:rsidRDefault="009E4318" w:rsidP="009E431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Лабораторные опыты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hAnsi="Times New Roman" w:cs="Times New Roman"/>
          <w:sz w:val="24"/>
          <w:szCs w:val="24"/>
        </w:rPr>
        <w:t xml:space="preserve">• Распознавание </w:t>
      </w:r>
      <w:proofErr w:type="gramStart"/>
      <w:r w:rsidRPr="00534306">
        <w:rPr>
          <w:rFonts w:ascii="Times New Roman" w:hAnsi="Times New Roman" w:cs="Times New Roman"/>
          <w:sz w:val="24"/>
          <w:szCs w:val="24"/>
        </w:rPr>
        <w:t>галогенид-ионов</w:t>
      </w:r>
      <w:proofErr w:type="gramEnd"/>
      <w:r w:rsidRPr="00534306">
        <w:rPr>
          <w:rFonts w:ascii="Times New Roman" w:hAnsi="Times New Roman" w:cs="Times New Roman"/>
          <w:sz w:val="24"/>
          <w:szCs w:val="24"/>
        </w:rPr>
        <w:t>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hAnsi="Times New Roman" w:cs="Times New Roman"/>
          <w:sz w:val="24"/>
          <w:szCs w:val="24"/>
        </w:rPr>
        <w:t xml:space="preserve">• Качественные реакции на </w:t>
      </w:r>
      <w:proofErr w:type="gramStart"/>
      <w:r w:rsidRPr="00534306">
        <w:rPr>
          <w:rFonts w:ascii="Times New Roman" w:hAnsi="Times New Roman" w:cs="Times New Roman"/>
          <w:sz w:val="24"/>
          <w:szCs w:val="24"/>
        </w:rPr>
        <w:t>сульфат-ионы</w:t>
      </w:r>
      <w:proofErr w:type="gramEnd"/>
      <w:r w:rsidRPr="00534306">
        <w:rPr>
          <w:rFonts w:ascii="Times New Roman" w:hAnsi="Times New Roman" w:cs="Times New Roman"/>
          <w:sz w:val="24"/>
          <w:szCs w:val="24"/>
        </w:rPr>
        <w:t>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hAnsi="Times New Roman" w:cs="Times New Roman"/>
          <w:sz w:val="24"/>
          <w:szCs w:val="24"/>
        </w:rPr>
        <w:t>• Качественная реакция на катион аммония.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hAnsi="Times New Roman" w:cs="Times New Roman"/>
          <w:sz w:val="24"/>
          <w:szCs w:val="24"/>
        </w:rPr>
        <w:t>• Химические свойства азотной кислоты, как электролита.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hAnsi="Times New Roman" w:cs="Times New Roman"/>
          <w:sz w:val="24"/>
          <w:szCs w:val="24"/>
        </w:rPr>
        <w:t>• Качественные реакции на фосфат-ион.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hAnsi="Times New Roman" w:cs="Times New Roman"/>
          <w:sz w:val="24"/>
          <w:szCs w:val="24"/>
        </w:rPr>
        <w:t>• Получение и свойства угольной кислоты.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hAnsi="Times New Roman" w:cs="Times New Roman"/>
          <w:sz w:val="24"/>
          <w:szCs w:val="24"/>
        </w:rPr>
        <w:t>• Качественная реакция на карбонат-ион.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4306">
        <w:rPr>
          <w:rFonts w:ascii="Times New Roman" w:hAnsi="Times New Roman" w:cs="Times New Roman"/>
          <w:sz w:val="24"/>
          <w:szCs w:val="24"/>
        </w:rPr>
        <w:t>• Пропускание углекислого газа через раствор силиката натрия.</w:t>
      </w:r>
    </w:p>
    <w:p w:rsidR="009E4318" w:rsidRDefault="009E4318" w:rsidP="009E4318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Практические работы</w:t>
      </w:r>
    </w:p>
    <w:p w:rsidR="009E4318" w:rsidRPr="001A7FE1" w:rsidRDefault="009E4318" w:rsidP="009E4318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A7FE1">
        <w:rPr>
          <w:rFonts w:ascii="Times New Roman" w:hAnsi="Times New Roman"/>
          <w:sz w:val="24"/>
          <w:szCs w:val="24"/>
        </w:rPr>
        <w:t>2.Решение экспериментальных задач по теме «Неметаллы IV – VII групп и их соединений».</w:t>
      </w:r>
    </w:p>
    <w:p w:rsidR="009E4318" w:rsidRPr="001A7FE1" w:rsidRDefault="009E4318" w:rsidP="009E4318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A7FE1">
        <w:rPr>
          <w:rFonts w:ascii="Times New Roman" w:hAnsi="Times New Roman"/>
          <w:sz w:val="24"/>
          <w:szCs w:val="24"/>
        </w:rPr>
        <w:t>3.Получение аммиака и изучение его свойств.</w:t>
      </w:r>
    </w:p>
    <w:p w:rsidR="009E4318" w:rsidRDefault="009E4318" w:rsidP="009E4318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A7FE1">
        <w:rPr>
          <w:rFonts w:ascii="Times New Roman" w:hAnsi="Times New Roman"/>
          <w:sz w:val="24"/>
          <w:szCs w:val="24"/>
        </w:rPr>
        <w:t>4.Получение углекислого газа и изучение его свойств.</w:t>
      </w:r>
    </w:p>
    <w:p w:rsidR="009E4318" w:rsidRPr="00375897" w:rsidRDefault="009E4318" w:rsidP="009E4318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8"/>
        </w:rPr>
      </w:pPr>
      <w:r w:rsidRPr="00375897">
        <w:rPr>
          <w:rFonts w:ascii="Times New Roman" w:hAnsi="Times New Roman"/>
          <w:szCs w:val="24"/>
        </w:rPr>
        <w:t>5.</w:t>
      </w:r>
      <w:r w:rsidRPr="00375897">
        <w:rPr>
          <w:rFonts w:ascii="Times New Roman" w:hAnsi="Times New Roman"/>
          <w:sz w:val="24"/>
          <w:szCs w:val="28"/>
        </w:rPr>
        <w:t xml:space="preserve"> Качественные реакции на ионы в растворе.</w:t>
      </w:r>
    </w:p>
    <w:p w:rsidR="009E4318" w:rsidRPr="00534306" w:rsidRDefault="009E4318" w:rsidP="009E4318">
      <w:pPr>
        <w:spacing w:after="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b/>
          <w:sz w:val="24"/>
          <w:szCs w:val="24"/>
        </w:rPr>
        <w:t>Металлы и их соединения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>Положение металлов в периодической системе химических элементов Д. И. Менделеева, строение атомов и кристаллов металлов. Металлическая связь и металлическая кристаллическая решётка. Физические свойства металлов: электро- и теплопроводность, отражающая способность, пластичность. Чёрные и цветные металлы.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>Металлы как восстановители. Электрохимический ряд напряжений. Взаимодействие металлов с неметаллами, оксидами, кислотами, солями. Алюминотермия.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 xml:space="preserve">Общая характеристика элементов </w:t>
      </w:r>
      <w:proofErr w:type="gramStart"/>
      <w:r w:rsidRPr="00534306">
        <w:rPr>
          <w:rFonts w:ascii="Times New Roman" w:hAnsi="Times New Roman" w:cs="Times New Roman"/>
          <w:snapToGrid w:val="0"/>
          <w:sz w:val="24"/>
          <w:szCs w:val="24"/>
          <w:lang w:val="en-US"/>
        </w:rPr>
        <w:t>I</w:t>
      </w:r>
      <w:proofErr w:type="gramEnd"/>
      <w:r w:rsidRPr="00534306">
        <w:rPr>
          <w:rFonts w:ascii="Times New Roman" w:hAnsi="Times New Roman" w:cs="Times New Roman"/>
          <w:snapToGrid w:val="0"/>
          <w:sz w:val="24"/>
          <w:szCs w:val="24"/>
        </w:rPr>
        <w:t>А-группы. Оксиды и гидроксиды щелочных металлов, их получение, свойства, применение. Важнейшие соли щелочных металлов, их значение в природе и жизни человека.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 xml:space="preserve">Общая характеристика элементов </w:t>
      </w:r>
      <w:proofErr w:type="gramStart"/>
      <w:r w:rsidRPr="00534306">
        <w:rPr>
          <w:rFonts w:ascii="Times New Roman" w:hAnsi="Times New Roman" w:cs="Times New Roman"/>
          <w:snapToGrid w:val="0"/>
          <w:sz w:val="24"/>
          <w:szCs w:val="24"/>
          <w:lang w:val="en-US"/>
        </w:rPr>
        <w:t>II</w:t>
      </w:r>
      <w:proofErr w:type="gramEnd"/>
      <w:r w:rsidRPr="00534306">
        <w:rPr>
          <w:rFonts w:ascii="Times New Roman" w:hAnsi="Times New Roman" w:cs="Times New Roman"/>
          <w:snapToGrid w:val="0"/>
          <w:sz w:val="24"/>
          <w:szCs w:val="24"/>
        </w:rPr>
        <w:t xml:space="preserve">А-группы. Оксиды и гидроксиды щелочноземельных металлов, их получение, свойства и применение. Важнейшие соли </w:t>
      </w:r>
      <w:r w:rsidRPr="00534306">
        <w:rPr>
          <w:rFonts w:ascii="Times New Roman" w:hAnsi="Times New Roman" w:cs="Times New Roman"/>
          <w:snapToGrid w:val="0"/>
          <w:sz w:val="24"/>
          <w:szCs w:val="24"/>
        </w:rPr>
        <w:lastRenderedPageBreak/>
        <w:t>щелочноземельных металлов, их значение в природе и жизни человека. Карбонаты и гидрокарбонаты кальция.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bCs/>
          <w:snapToGrid w:val="0"/>
          <w:sz w:val="24"/>
          <w:szCs w:val="24"/>
          <w:lang w:bidi="ru-RU"/>
        </w:rPr>
      </w:pPr>
      <w:r w:rsidRPr="00534306">
        <w:rPr>
          <w:rFonts w:ascii="Times New Roman" w:hAnsi="Times New Roman" w:cs="Times New Roman"/>
          <w:bCs/>
          <w:snapToGrid w:val="0"/>
          <w:sz w:val="24"/>
          <w:szCs w:val="24"/>
          <w:lang w:bidi="ru-RU"/>
        </w:rPr>
        <w:t xml:space="preserve">Временная и постоянная жёсткость воды. Способы устранения временной жёсткости. Способы устранения постоянной жёсткости.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bCs/>
          <w:snapToGrid w:val="0"/>
          <w:sz w:val="24"/>
          <w:szCs w:val="24"/>
          <w:lang w:bidi="ru-RU"/>
        </w:rPr>
      </w:pPr>
      <w:r w:rsidRPr="00534306">
        <w:rPr>
          <w:rFonts w:ascii="Times New Roman" w:hAnsi="Times New Roman" w:cs="Times New Roman"/>
          <w:bCs/>
          <w:snapToGrid w:val="0"/>
          <w:sz w:val="24"/>
          <w:szCs w:val="24"/>
          <w:lang w:bidi="ru-RU"/>
        </w:rPr>
        <w:t>Соединения алюминия в природе. Химические свойства алюминия. Особенности оксида и гидроксида алюминия как амфотерных соединений. Важнейшие соли алюминия (хлорид, сульфат).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bCs/>
          <w:snapToGrid w:val="0"/>
          <w:sz w:val="24"/>
          <w:szCs w:val="24"/>
          <w:lang w:bidi="ru-RU"/>
        </w:rPr>
      </w:pPr>
      <w:r w:rsidRPr="00534306">
        <w:rPr>
          <w:rFonts w:ascii="Times New Roman" w:hAnsi="Times New Roman" w:cs="Times New Roman"/>
          <w:bCs/>
          <w:snapToGrid w:val="0"/>
          <w:sz w:val="24"/>
          <w:szCs w:val="24"/>
          <w:lang w:bidi="ru-RU"/>
        </w:rPr>
        <w:t>Особенности строения атома железа. Железо в природе. Важнейшие руды железа. Получение чугуна и стали. Оксиды и гидроксиды железа(II) и (III). Соли железа(II) и (III). Обнаружение катионов железа в растворе. Значение соединений железа.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bCs/>
          <w:snapToGrid w:val="0"/>
          <w:sz w:val="24"/>
          <w:szCs w:val="24"/>
          <w:lang w:bidi="ru-RU"/>
        </w:rPr>
      </w:pPr>
      <w:r w:rsidRPr="00534306">
        <w:rPr>
          <w:rFonts w:ascii="Times New Roman" w:hAnsi="Times New Roman" w:cs="Times New Roman"/>
          <w:bCs/>
          <w:snapToGrid w:val="0"/>
          <w:sz w:val="24"/>
          <w:szCs w:val="24"/>
          <w:lang w:bidi="ru-RU"/>
        </w:rPr>
        <w:t>Коррозия газовая (химическая) и электрохимическая. Защита металлов от коррозии. Металлы в природе. Понятие о металлургии. Чёрная и цветная металлургия.  Пирометаллургия, гидрометаллургия, электрометаллургия. Доменный процесс. Переработка чугуна в сталь. Электролиз расплавов.</w:t>
      </w:r>
    </w:p>
    <w:p w:rsidR="009E4318" w:rsidRPr="00534306" w:rsidRDefault="009E4318" w:rsidP="009E4318">
      <w:pPr>
        <w:spacing w:after="0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Демонстрации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Взаимодействие натрия, лития и кальция с водой. 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Горение натрия, магния и железа в кислороде. 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Вспышка термитной смеси. 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Взаимодействие смеси порошков серы и железа, цинка и серы. 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Взаимодействие алюминия с кислотами, щелочами и водой.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Взаимодействие железа и меди с хлором. 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Взаимодействие меди с концентрированной серной кислотой и азотной кислотой (разбавленной и концентрированной).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Окраска пламени соединениями щелочных металлов.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Окраска пламени соединениями щелочноземельных металлов. 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Гашение извести водой.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Cs/>
          <w:sz w:val="24"/>
          <w:szCs w:val="24"/>
          <w:lang w:eastAsia="en-US" w:bidi="ru-RU"/>
        </w:rPr>
        <w:t xml:space="preserve">Получение жёсткой воды взаимодействием углекислого газа с известковой водой. 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Cs/>
          <w:sz w:val="24"/>
          <w:szCs w:val="24"/>
          <w:lang w:eastAsia="en-US" w:bidi="ru-RU"/>
        </w:rPr>
        <w:t>Устранение временной жёсткости кипячением и добавлением соды.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Cs/>
          <w:sz w:val="24"/>
          <w:szCs w:val="24"/>
          <w:lang w:eastAsia="en-US" w:bidi="ru-RU"/>
        </w:rPr>
        <w:t xml:space="preserve"> Устранение постоянной жёсткости добавлением соды. 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Cs/>
          <w:sz w:val="24"/>
          <w:szCs w:val="24"/>
          <w:lang w:eastAsia="en-US" w:bidi="ru-RU"/>
        </w:rPr>
        <w:t>Иониты и принцип их действия (видеофрагмент).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Коллекция природных соединений алюминия. 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Видеофрагменты и слайды «Оксид алюминия и его модификации». 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Получение амфотерного гидроксида алюминия и исследование его свойств.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Коллекция «Химические источники тока». 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Результаты длительного эксперимента по изучению коррозии стальных изделий в зависимости от условий процессов.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Восстановление меди из оксида меди(II) водородом.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Видеофрагменты и слайды «Производство чугуна и стали». 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Видеофрагменты и слайды «Изделия из чугуна и стали». </w:t>
      </w:r>
    </w:p>
    <w:p w:rsidR="009E4318" w:rsidRPr="00534306" w:rsidRDefault="009E4318" w:rsidP="009E4318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Видеофрагменты и слайды «Производство алюминия». 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Лабораторные опыты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Взаимодействие железа с раствором сульфата меди(II).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Получение известковой воды и опыты с ней.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Получение гидроксидов железа(</w:t>
      </w:r>
      <w:r w:rsidRPr="0053430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II</w:t>
      </w: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) и (</w:t>
      </w:r>
      <w:r w:rsidRPr="0053430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III</w:t>
      </w: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• Качественные реакции на катионы железа.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Практические работы</w:t>
      </w:r>
    </w:p>
    <w:p w:rsidR="009E4318" w:rsidRPr="001A7FE1" w:rsidRDefault="009E4318" w:rsidP="009E4318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1A7FE1">
        <w:rPr>
          <w:rFonts w:ascii="Times New Roman" w:eastAsia="Calibri" w:hAnsi="Times New Roman" w:cs="Times New Roman"/>
          <w:color w:val="000000" w:themeColor="text1"/>
          <w:szCs w:val="24"/>
          <w:lang w:eastAsia="en-US"/>
        </w:rPr>
        <w:t xml:space="preserve">       </w:t>
      </w:r>
      <w:r>
        <w:rPr>
          <w:rFonts w:ascii="Times New Roman" w:eastAsia="Calibri" w:hAnsi="Times New Roman" w:cs="Times New Roman"/>
          <w:color w:val="000000" w:themeColor="text1"/>
          <w:szCs w:val="24"/>
          <w:lang w:eastAsia="en-US"/>
        </w:rPr>
        <w:t>6</w:t>
      </w:r>
      <w:r w:rsidRPr="001A7FE1">
        <w:rPr>
          <w:rFonts w:ascii="Times New Roman" w:eastAsia="Calibri" w:hAnsi="Times New Roman" w:cs="Times New Roman"/>
          <w:color w:val="000000" w:themeColor="text1"/>
          <w:szCs w:val="24"/>
          <w:lang w:eastAsia="en-US"/>
        </w:rPr>
        <w:t>.</w:t>
      </w:r>
      <w:r w:rsidRPr="001A7FE1">
        <w:rPr>
          <w:rFonts w:ascii="Times New Roman" w:hAnsi="Times New Roman"/>
          <w:color w:val="000000" w:themeColor="text1"/>
          <w:sz w:val="24"/>
          <w:szCs w:val="28"/>
        </w:rPr>
        <w:t>Решение экспериментальных задач по теме «Металлы и их соединения».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Химия и окружающая среда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Строение Земли: ядро, мантия, земная кора, литосфера, гидросфера, атмосфера. Химический состав Земли. Горные породы. Минералы. Руды. Осадочные горные породы. Полезные ископаемые. 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Источники химического загрязнения окружающей среды. Глобальные экологические проблемы человечества: нарушение биогеохимических круговоротов химических элементов, потепление климата, кислотные дожди и др. Озоновые дыры. Международное сотрудничество в области охраны окружающей среды от химического загрязнения. «Зелёная химия».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Демонстрации</w:t>
      </w:r>
    </w:p>
    <w:p w:rsidR="009E4318" w:rsidRPr="00534306" w:rsidRDefault="009E4318" w:rsidP="009E4318">
      <w:pPr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Видеофрагменты и слайды «Строение Земли и её химический состав». </w:t>
      </w:r>
    </w:p>
    <w:p w:rsidR="009E4318" w:rsidRPr="00534306" w:rsidRDefault="009E4318" w:rsidP="009E4318">
      <w:pPr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Коллекция минералов и горных пород.</w:t>
      </w:r>
    </w:p>
    <w:p w:rsidR="009E4318" w:rsidRPr="00534306" w:rsidRDefault="009E4318" w:rsidP="009E4318">
      <w:pPr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Коллекция «Руды металлов».</w:t>
      </w:r>
    </w:p>
    <w:p w:rsidR="009E4318" w:rsidRPr="00534306" w:rsidRDefault="009E4318" w:rsidP="009E4318">
      <w:pPr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Видеофрагменты и слайды «Глобальные экологические проблемы человечества».</w:t>
      </w:r>
    </w:p>
    <w:p w:rsidR="009E4318" w:rsidRPr="00534306" w:rsidRDefault="009E4318" w:rsidP="009E4318">
      <w:pPr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Видеофрагменты и слайды о степени экологической чистоты товара.</w:t>
      </w:r>
    </w:p>
    <w:p w:rsidR="009E4318" w:rsidRPr="00534306" w:rsidRDefault="009E4318" w:rsidP="009E4318">
      <w:pPr>
        <w:spacing w:after="0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Лабораторные опыты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Изучение гранита.</w:t>
      </w:r>
    </w:p>
    <w:p w:rsidR="009E4318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sz w:val="24"/>
          <w:szCs w:val="24"/>
          <w:lang w:eastAsia="en-US"/>
        </w:rPr>
        <w:t>• Изучение маркировок различных видов промышленных и продовольственных товаров.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Обобщение знаний по химии курса основной школы.</w:t>
      </w:r>
    </w:p>
    <w:p w:rsidR="009E4318" w:rsidRPr="00534306" w:rsidRDefault="009E4318" w:rsidP="009E431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43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Подготовка к Основному государственному экзамену</w:t>
      </w:r>
    </w:p>
    <w:p w:rsidR="009E4318" w:rsidRPr="00534306" w:rsidRDefault="009E4318" w:rsidP="009E4318">
      <w:pPr>
        <w:spacing w:after="0"/>
        <w:ind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>Строение атома в соответствии с положением химического элемента в периодической системе. Строение вещества: химическая связь и кристаллическая решётка. Зависимость свойств образованных элементами простых веществ (металлов, неметаллов, благородных газов) от положения элементов в периодической системе. Типология неорганических веществ, разделение их на классы и группы. Представители.</w:t>
      </w:r>
    </w:p>
    <w:p w:rsidR="009E4318" w:rsidRPr="00534306" w:rsidRDefault="009E4318" w:rsidP="009E4318">
      <w:pPr>
        <w:spacing w:after="0"/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>Признаки и условия протекания химических реакций. Типология химических реакций по различным признакам. Реакц</w:t>
      </w:r>
      <w:proofErr w:type="gramStart"/>
      <w:r w:rsidRPr="00534306">
        <w:rPr>
          <w:rFonts w:ascii="Times New Roman" w:hAnsi="Times New Roman" w:cs="Times New Roman"/>
          <w:snapToGrid w:val="0"/>
          <w:sz w:val="24"/>
          <w:szCs w:val="24"/>
        </w:rPr>
        <w:t>ии ио</w:t>
      </w:r>
      <w:proofErr w:type="gramEnd"/>
      <w:r w:rsidRPr="00534306">
        <w:rPr>
          <w:rFonts w:ascii="Times New Roman" w:hAnsi="Times New Roman" w:cs="Times New Roman"/>
          <w:snapToGrid w:val="0"/>
          <w:sz w:val="24"/>
          <w:szCs w:val="24"/>
        </w:rPr>
        <w:t xml:space="preserve">нного обмена. </w:t>
      </w:r>
      <w:proofErr w:type="spellStart"/>
      <w:r w:rsidRPr="00534306">
        <w:rPr>
          <w:rFonts w:ascii="Times New Roman" w:hAnsi="Times New Roman" w:cs="Times New Roman"/>
          <w:snapToGrid w:val="0"/>
          <w:sz w:val="24"/>
          <w:szCs w:val="24"/>
        </w:rPr>
        <w:t>Окислительно</w:t>
      </w:r>
      <w:proofErr w:type="spellEnd"/>
      <w:r w:rsidRPr="00534306">
        <w:rPr>
          <w:rFonts w:ascii="Times New Roman" w:hAnsi="Times New Roman" w:cs="Times New Roman"/>
          <w:snapToGrid w:val="0"/>
          <w:sz w:val="24"/>
          <w:szCs w:val="24"/>
        </w:rPr>
        <w:t>-восстановительные реакции.</w:t>
      </w:r>
    </w:p>
    <w:p w:rsidR="009E4318" w:rsidRDefault="009E4318" w:rsidP="009E4318">
      <w:pPr>
        <w:spacing w:after="0"/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34306">
        <w:rPr>
          <w:rFonts w:ascii="Times New Roman" w:hAnsi="Times New Roman" w:cs="Times New Roman"/>
          <w:snapToGrid w:val="0"/>
          <w:sz w:val="24"/>
          <w:szCs w:val="24"/>
        </w:rPr>
        <w:t>Химические свойства простых веществ. Характерные химические свойства солеобразующих оксидов, гидроксидов (оснований, кислоро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дсодержащих кислот и амфотерных </w:t>
      </w:r>
      <w:r w:rsidRPr="00534306">
        <w:rPr>
          <w:rFonts w:ascii="Times New Roman" w:hAnsi="Times New Roman" w:cs="Times New Roman"/>
          <w:snapToGrid w:val="0"/>
          <w:sz w:val="24"/>
          <w:szCs w:val="24"/>
        </w:rPr>
        <w:t>гидроксидов), солей.</w:t>
      </w:r>
    </w:p>
    <w:p w:rsidR="009E4318" w:rsidRDefault="009E4318" w:rsidP="009E4318">
      <w:pPr>
        <w:spacing w:after="0"/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9E4318" w:rsidRDefault="009E4318" w:rsidP="009E4318">
      <w:pPr>
        <w:spacing w:after="0"/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36C53">
        <w:rPr>
          <w:rFonts w:ascii="Times New Roman" w:hAnsi="Times New Roman" w:cs="Times New Roman"/>
          <w:b/>
          <w:snapToGrid w:val="0"/>
          <w:sz w:val="24"/>
          <w:szCs w:val="24"/>
        </w:rPr>
        <w:t>Резервное время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– 2 часа используется для итогового обобщения знаний.</w:t>
      </w:r>
    </w:p>
    <w:p w:rsidR="009E4318" w:rsidRDefault="009E4318" w:rsidP="009E4318">
      <w:pPr>
        <w:spacing w:after="0"/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9E4318" w:rsidRDefault="009E4318" w:rsidP="009E4318">
      <w:pPr>
        <w:spacing w:after="0"/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9E4318" w:rsidRDefault="009E4318" w:rsidP="009E4318">
      <w:pPr>
        <w:spacing w:after="0"/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63AB5" w:rsidRDefault="00E63AB5" w:rsidP="009E4318">
      <w:pPr>
        <w:spacing w:after="0"/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63AB5" w:rsidRDefault="00E63AB5" w:rsidP="009E4318">
      <w:pPr>
        <w:spacing w:after="0"/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63AB5" w:rsidRDefault="00E63AB5" w:rsidP="009E4318">
      <w:pPr>
        <w:spacing w:after="0"/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63AB5" w:rsidRDefault="00E63AB5" w:rsidP="009E4318">
      <w:pPr>
        <w:spacing w:after="0"/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9E4318" w:rsidRDefault="009E4318" w:rsidP="009E4318">
      <w:pPr>
        <w:pStyle w:val="a3"/>
        <w:ind w:left="106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3.ТЕМАТИЧЕСКОЕ ПЛАНИРОВАНИЕ</w:t>
      </w:r>
    </w:p>
    <w:tbl>
      <w:tblPr>
        <w:tblW w:w="9072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709"/>
        <w:gridCol w:w="2693"/>
        <w:gridCol w:w="851"/>
        <w:gridCol w:w="2604"/>
        <w:gridCol w:w="62"/>
        <w:gridCol w:w="15"/>
        <w:gridCol w:w="15"/>
        <w:gridCol w:w="15"/>
        <w:gridCol w:w="16"/>
        <w:gridCol w:w="15"/>
        <w:gridCol w:w="15"/>
        <w:gridCol w:w="46"/>
        <w:gridCol w:w="16"/>
        <w:gridCol w:w="15"/>
        <w:gridCol w:w="15"/>
        <w:gridCol w:w="31"/>
        <w:gridCol w:w="15"/>
        <w:gridCol w:w="648"/>
      </w:tblGrid>
      <w:tr w:rsidR="009E4318" w:rsidRPr="00DC0D96" w:rsidTr="00063A8D">
        <w:tc>
          <w:tcPr>
            <w:tcW w:w="9072" w:type="dxa"/>
            <w:gridSpan w:val="19"/>
            <w:shd w:val="clear" w:color="auto" w:fill="auto"/>
          </w:tcPr>
          <w:p w:rsidR="009E4318" w:rsidRPr="00DC0D96" w:rsidRDefault="009E4318" w:rsidP="0033043E">
            <w:pPr>
              <w:snapToGrid w:val="0"/>
              <w:spacing w:after="0" w:line="240" w:lineRule="auto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DC0D96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</w:p>
        </w:tc>
      </w:tr>
      <w:tr w:rsidR="00063A8D" w:rsidRPr="00DC0D96" w:rsidTr="00063A8D">
        <w:trPr>
          <w:trHeight w:val="675"/>
        </w:trPr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>Разделы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>Темы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Кол-во часов</w:t>
            </w:r>
          </w:p>
        </w:tc>
        <w:tc>
          <w:tcPr>
            <w:tcW w:w="28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40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C0D96" w:rsidRDefault="00D17E7E" w:rsidP="0033043E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063A8D" w:rsidRPr="00DC0D96" w:rsidTr="00063A8D">
        <w:trPr>
          <w:trHeight w:val="300"/>
        </w:trPr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6251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E6251D">
              <w:rPr>
                <w:rFonts w:ascii="Times New Roman" w:hAnsi="Times New Roman" w:cs="Times New Roman"/>
                <w:b/>
                <w:sz w:val="28"/>
                <w:szCs w:val="24"/>
              </w:rPr>
              <w:t>Начальные понятия и законы химии</w:t>
            </w:r>
          </w:p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E6251D"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25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Предмет химии. Роль химии в жизни человека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063A8D" w:rsidRPr="00E6251D" w:rsidRDefault="00063A8D" w:rsidP="0033043E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251D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Демонстрации.</w:t>
            </w:r>
            <w:r w:rsidRPr="00E6251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 Коллекция материалов и изделий из них. </w:t>
            </w:r>
          </w:p>
          <w:p w:rsidR="00063A8D" w:rsidRPr="00E6251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E6251D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    Лабораторные опыты.</w:t>
            </w:r>
            <w:r w:rsidRPr="00E6251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 1. Ознакомление с коллекцией лабораторной посуды</w:t>
            </w:r>
          </w:p>
          <w:p w:rsidR="00063A8D" w:rsidRPr="00E6251D" w:rsidRDefault="00063A8D" w:rsidP="0033043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C13C35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C13C3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8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</w:t>
            </w:r>
            <w:r w:rsidRPr="00E363A9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Объяснять</w:t>
            </w:r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что предметом изучения химии являются вещества, их свойства и превращения.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</w:t>
            </w:r>
            <w:r w:rsidRPr="00E363A9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Различать </w:t>
            </w:r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тела и вещества, вещества и материалы.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</w:t>
            </w:r>
            <w:r w:rsidRPr="00E363A9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Устанавливать</w:t>
            </w:r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причинно-следственные связи между свойствами веществ и их применением.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</w:t>
            </w:r>
            <w:r w:rsidRPr="00E363A9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Характеризовать </w:t>
            </w:r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положительную и отрицательную роль химии в жизни современного общества. 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    Аргументировать </w:t>
            </w:r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свою позицию по отношению к </w:t>
            </w:r>
            <w:proofErr w:type="spellStart"/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хемофилии</w:t>
            </w:r>
            <w:proofErr w:type="spellEnd"/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 </w:t>
            </w:r>
            <w:proofErr w:type="spellStart"/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хемофобии</w:t>
            </w:r>
            <w:proofErr w:type="spellEnd"/>
          </w:p>
        </w:tc>
        <w:tc>
          <w:tcPr>
            <w:tcW w:w="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E363A9" w:rsidRDefault="00D17E7E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2,3,4,6</w:t>
            </w:r>
          </w:p>
        </w:tc>
      </w:tr>
      <w:tr w:rsidR="00063A8D" w:rsidRPr="00DC0D96" w:rsidTr="00063A8D">
        <w:trPr>
          <w:trHeight w:val="21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82115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25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Методы изучения химии.</w:t>
            </w:r>
          </w:p>
          <w:p w:rsidR="00063A8D" w:rsidRPr="00E6251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6251D">
              <w:rPr>
                <w:rFonts w:ascii="Times New Roman" w:hAnsi="Times New Roman" w:cs="Times New Roman"/>
                <w:b/>
                <w:i/>
                <w:sz w:val="24"/>
              </w:rPr>
              <w:t xml:space="preserve">Демонстрации. </w:t>
            </w:r>
            <w:r w:rsidRPr="00E6251D">
              <w:rPr>
                <w:rFonts w:ascii="Times New Roman" w:hAnsi="Times New Roman" w:cs="Times New Roman"/>
                <w:i/>
                <w:sz w:val="24"/>
              </w:rPr>
              <w:t xml:space="preserve">Модели, используемые на уроках физики, биологии и географии.  Объёмные и </w:t>
            </w:r>
            <w:proofErr w:type="spellStart"/>
            <w:r w:rsidRPr="00E6251D">
              <w:rPr>
                <w:rFonts w:ascii="Times New Roman" w:hAnsi="Times New Roman" w:cs="Times New Roman"/>
                <w:i/>
                <w:sz w:val="24"/>
              </w:rPr>
              <w:lastRenderedPageBreak/>
              <w:t>шаростержневые</w:t>
            </w:r>
            <w:proofErr w:type="spellEnd"/>
            <w:r w:rsidRPr="00E6251D">
              <w:rPr>
                <w:rFonts w:ascii="Times New Roman" w:hAnsi="Times New Roman" w:cs="Times New Roman"/>
                <w:i/>
                <w:sz w:val="24"/>
              </w:rPr>
              <w:t xml:space="preserve"> модели некоторых химических веществ. Модели кристаллических решёток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C13C35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C13C3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8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Характеризовать </w:t>
            </w:r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основные методы изучения </w:t>
            </w:r>
            <w:proofErr w:type="gramStart"/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естественно-научных</w:t>
            </w:r>
            <w:proofErr w:type="gramEnd"/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дисциплин.</w:t>
            </w:r>
          </w:p>
          <w:p w:rsidR="00063A8D" w:rsidRPr="00E363A9" w:rsidRDefault="00063A8D" w:rsidP="0033043E">
            <w:pPr>
              <w:tabs>
                <w:tab w:val="left" w:pos="22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i/>
                <w:sz w:val="24"/>
                <w:szCs w:val="24"/>
              </w:rPr>
              <w:t>Приводить</w:t>
            </w:r>
            <w:r w:rsidRPr="00E363A9">
              <w:rPr>
                <w:rFonts w:ascii="Times New Roman" w:hAnsi="Times New Roman" w:cs="Times New Roman"/>
                <w:sz w:val="24"/>
                <w:szCs w:val="24"/>
              </w:rPr>
              <w:t xml:space="preserve"> примеры</w:t>
            </w:r>
            <w:r w:rsidRPr="00E363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63A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материальных и </w:t>
            </w:r>
            <w:r w:rsidRPr="00E36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знаковых, или символьных, моделей, используемых на уроках физики, биологии и географии. </w:t>
            </w:r>
          </w:p>
          <w:p w:rsidR="00063A8D" w:rsidRPr="00E363A9" w:rsidRDefault="00063A8D" w:rsidP="0033043E">
            <w:pPr>
              <w:tabs>
                <w:tab w:val="left" w:pos="224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i/>
                <w:sz w:val="24"/>
                <w:szCs w:val="24"/>
              </w:rPr>
              <w:t>Собират</w:t>
            </w:r>
            <w:r w:rsidRPr="00E363A9">
              <w:rPr>
                <w:rFonts w:ascii="Times New Roman" w:hAnsi="Times New Roman" w:cs="Times New Roman"/>
                <w:sz w:val="24"/>
                <w:szCs w:val="24"/>
              </w:rPr>
              <w:t xml:space="preserve">ь объёмные и </w:t>
            </w:r>
            <w:proofErr w:type="spellStart"/>
            <w:r w:rsidRPr="00E363A9">
              <w:rPr>
                <w:rFonts w:ascii="Times New Roman" w:hAnsi="Times New Roman" w:cs="Times New Roman"/>
                <w:sz w:val="24"/>
                <w:szCs w:val="24"/>
              </w:rPr>
              <w:t>шаростержневые</w:t>
            </w:r>
            <w:proofErr w:type="spellEnd"/>
            <w:r w:rsidRPr="00E363A9">
              <w:rPr>
                <w:rFonts w:ascii="Times New Roman" w:hAnsi="Times New Roman" w:cs="Times New Roman"/>
                <w:sz w:val="24"/>
                <w:szCs w:val="24"/>
              </w:rPr>
              <w:t xml:space="preserve"> модели некоторых химических веществ</w:t>
            </w:r>
          </w:p>
        </w:tc>
        <w:tc>
          <w:tcPr>
            <w:tcW w:w="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17E7E" w:rsidRDefault="00D17E7E" w:rsidP="0033043E">
            <w:pPr>
              <w:tabs>
                <w:tab w:val="left" w:pos="22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E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063A8D" w:rsidRPr="00DC0D96" w:rsidTr="00063A8D">
        <w:trPr>
          <w:trHeight w:val="21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82115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Агрегатные состояния веществ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63A8D" w:rsidRPr="00E6251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E6251D">
              <w:rPr>
                <w:rFonts w:ascii="Times New Roman" w:hAnsi="Times New Roman" w:cs="Times New Roman"/>
                <w:b/>
                <w:bCs/>
                <w:i/>
              </w:rPr>
              <w:t>Демонстрации.</w:t>
            </w:r>
            <w:r w:rsidRPr="00E6251D">
              <w:rPr>
                <w:rFonts w:ascii="Times New Roman" w:hAnsi="Times New Roman" w:cs="Times New Roman"/>
                <w:bCs/>
                <w:i/>
              </w:rPr>
              <w:t xml:space="preserve"> Собирание прибора для получения газа и проверка его герметичности. Возгонка сухого льда, </w:t>
            </w:r>
            <w:proofErr w:type="spellStart"/>
            <w:r w:rsidRPr="00E6251D">
              <w:rPr>
                <w:rFonts w:ascii="Times New Roman" w:hAnsi="Times New Roman" w:cs="Times New Roman"/>
                <w:bCs/>
                <w:i/>
              </w:rPr>
              <w:t>иода</w:t>
            </w:r>
            <w:proofErr w:type="spellEnd"/>
            <w:r w:rsidRPr="00E6251D">
              <w:rPr>
                <w:rFonts w:ascii="Times New Roman" w:hAnsi="Times New Roman" w:cs="Times New Roman"/>
                <w:bCs/>
                <w:i/>
              </w:rPr>
              <w:t xml:space="preserve"> или нафталина. Агрегатные состояния воды.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51D">
              <w:rPr>
                <w:rFonts w:ascii="Times New Roman" w:hAnsi="Times New Roman" w:cs="Times New Roman"/>
                <w:b/>
                <w:i/>
                <w:snapToGrid w:val="0"/>
              </w:rPr>
              <w:t>Лабораторные опыты.</w:t>
            </w:r>
            <w:r w:rsidRPr="00E6251D">
              <w:rPr>
                <w:rFonts w:ascii="Times New Roman" w:hAnsi="Times New Roman" w:cs="Times New Roman"/>
                <w:i/>
                <w:snapToGrid w:val="0"/>
              </w:rPr>
              <w:t xml:space="preserve"> 2. Проверка герметичности прибора для получения газов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C13C35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895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Различать</w:t>
            </w:r>
            <w:r w:rsidRPr="00E363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три агрегатных состояния вещества.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Устанавливать</w:t>
            </w:r>
            <w:r w:rsidRPr="00E363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взаимосвязь между агрегатными состояниями на основе взаимных переходов вещества.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Иллюстрировать</w:t>
            </w:r>
            <w:r w:rsidRPr="00E363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взаимные переходы веще</w:t>
            </w:r>
            <w:proofErr w:type="gramStart"/>
            <w:r w:rsidRPr="00E363A9">
              <w:rPr>
                <w:rFonts w:ascii="Times New Roman" w:hAnsi="Times New Roman" w:cs="Times New Roman"/>
                <w:bCs/>
                <w:sz w:val="24"/>
                <w:szCs w:val="24"/>
              </w:rPr>
              <w:t>ств пр</w:t>
            </w:r>
            <w:proofErr w:type="gramEnd"/>
            <w:r w:rsidRPr="00E363A9">
              <w:rPr>
                <w:rFonts w:ascii="Times New Roman" w:hAnsi="Times New Roman" w:cs="Times New Roman"/>
                <w:bCs/>
                <w:sz w:val="24"/>
                <w:szCs w:val="24"/>
              </w:rPr>
              <w:t>имерами.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Наблюдать</w:t>
            </w:r>
            <w:r w:rsidRPr="00E363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химический эксперимент и </w:t>
            </w:r>
            <w:r w:rsidRPr="00E363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делать</w:t>
            </w:r>
            <w:r w:rsidRPr="00E363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выводы на основе наблюдений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E363A9" w:rsidRDefault="00D17E7E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63A8D" w:rsidRPr="00DC0D96" w:rsidTr="00063A8D">
        <w:trPr>
          <w:trHeight w:val="19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82115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78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 1. </w:t>
            </w:r>
            <w:r w:rsidRPr="00677862">
              <w:rPr>
                <w:rFonts w:ascii="Times New Roman" w:hAnsi="Times New Roman"/>
                <w:b/>
                <w:sz w:val="24"/>
                <w:szCs w:val="24"/>
              </w:rPr>
              <w:t>Лабораторное оборудование и приемы обращения с ним. Правила безопасной работы в химической лаборатории.</w:t>
            </w:r>
          </w:p>
          <w:p w:rsidR="00063A8D" w:rsidRPr="00E363A9" w:rsidRDefault="00063A8D" w:rsidP="0033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C13C35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C13C3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895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Работать</w:t>
            </w:r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 лабораторным оборудованием и нагревательными приборами в соответствии с правилами техники безопасности.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Выполнять</w:t>
            </w:r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простейшие манипуляции с лабораторным оборудованием: с лабораторным штативом, со спиртовкой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17E7E" w:rsidRDefault="00D17E7E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E7E">
              <w:rPr>
                <w:rFonts w:ascii="Times New Roman" w:hAnsi="Times New Roman" w:cs="Times New Roman"/>
                <w:sz w:val="24"/>
                <w:szCs w:val="24"/>
              </w:rPr>
              <w:t>2,3,4,5</w:t>
            </w:r>
          </w:p>
        </w:tc>
      </w:tr>
      <w:tr w:rsidR="00063A8D" w:rsidRPr="00DC0D96" w:rsidTr="00063A8D">
        <w:trPr>
          <w:trHeight w:val="15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82115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78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Домашний эксперимент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063A8D" w:rsidRPr="002B30DD" w:rsidRDefault="00063A8D" w:rsidP="003304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за горящей свечой.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895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Выполнять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безопасные в домашних условиях эксперименты, проводить наблюдения за горящей свечой.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Оформлять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отчёт о проделанной работе с использованием русского 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(родного) языка и языка химии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17E7E" w:rsidRDefault="00D17E7E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17E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3,5</w:t>
            </w:r>
          </w:p>
        </w:tc>
      </w:tr>
      <w:tr w:rsidR="00063A8D" w:rsidRPr="00DC0D96" w:rsidTr="00063A8D">
        <w:trPr>
          <w:trHeight w:val="16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82115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625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Физические явления — как основа разделения смесей в химии.</w:t>
            </w:r>
          </w:p>
          <w:p w:rsidR="00063A8D" w:rsidRPr="00E6251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E6251D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Демонстрации.</w:t>
            </w:r>
            <w:r w:rsidRPr="00E6251D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Разделение двух несмешивающихся жидкостей с помощью делительной воронки. Дистиллятор и его работа. Установка для фильтрования и её работа. Установка для выпаривания и её работа. Коллекция бытовых приборов для фильтрования воздуха. Разделение красящего вещества фломастера с помощью метода бумажной хроматографии.</w:t>
            </w:r>
          </w:p>
          <w:p w:rsidR="00063A8D" w:rsidRPr="00E6251D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6251D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Лабораторные опыты. </w:t>
            </w:r>
            <w:r w:rsidRPr="00E6251D">
              <w:rPr>
                <w:rFonts w:ascii="Times New Roman" w:eastAsia="Calibri" w:hAnsi="Times New Roman" w:cs="Times New Roman"/>
                <w:i/>
                <w:lang w:eastAsia="en-US"/>
              </w:rPr>
              <w:t>3. Ознакомление с минералами, образующими гранит. 4. Приготовление гетерогенной смеси порошков серы с железом и их разделение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C13C35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84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Различать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физические и химические явления, чистые вещества и смеси. 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Классифицировать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смеси.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Приводить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примеры смесей, имеющих различное агрегатное состояние.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Устанавливать 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причинно-следственные связи между физическими свойствами компонентов смеси и способами их разделения.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Различать 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способы разделения смесей, </w:t>
            </w: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описывать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 </w:t>
            </w:r>
            <w:proofErr w:type="spellStart"/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охарактеризовывать</w:t>
            </w:r>
            <w:proofErr w:type="spellEnd"/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их практическое значение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E363A9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</w:t>
            </w:r>
          </w:p>
        </w:tc>
      </w:tr>
      <w:tr w:rsidR="00063A8D" w:rsidRPr="00DC0D96" w:rsidTr="00063A8D">
        <w:trPr>
          <w:trHeight w:val="18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82115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Практическая работа 2.</w:t>
            </w:r>
            <w:r w:rsidRPr="006778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Очистка загрязненной поваренной соли.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C13C35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C13C3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84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Работать</w:t>
            </w:r>
            <w:r w:rsidRPr="00E363A9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лабораторным оборудованием и нагревательными приборами в соответствии с правилами техники безопасности.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Выполнять</w:t>
            </w:r>
            <w:r w:rsidRPr="00E363A9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простейшие приёмы обращения с лабораторным оборудованием: воронкой, фильтром и спиртовкой.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Наблюдать</w:t>
            </w:r>
            <w:r w:rsidRPr="00E363A9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за свойствами веществ и превращениями, происходящими с веществами.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lastRenderedPageBreak/>
              <w:t>Описывать</w:t>
            </w:r>
            <w:r w:rsidRPr="00E363A9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химический эксперимент с помощью русского (родного) языка и языка химии.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Делать</w:t>
            </w:r>
            <w:r w:rsidRPr="00E363A9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выводы по результатам проведённого эксперимента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17E7E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7E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2,3,4,5</w:t>
            </w:r>
          </w:p>
        </w:tc>
      </w:tr>
      <w:tr w:rsidR="00063A8D" w:rsidRPr="00DC0D96" w:rsidTr="00063A8D">
        <w:trPr>
          <w:trHeight w:val="24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82115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Атомно-молекулярное учение. Химические элементы.</w:t>
            </w:r>
          </w:p>
          <w:p w:rsidR="00063A8D" w:rsidRPr="00677862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Демонстрации.</w:t>
            </w:r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Модели аллотропных модификаций углерода и серы. Получение озона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C13C35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8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Объяснят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ь, что такое химический элемент, атом, молекула, аллотропия, ион.</w:t>
            </w:r>
          </w:p>
          <w:p w:rsidR="00063A8D" w:rsidRPr="00E363A9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Различать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простые и сложные вещества, вещества молекулярного и немолекулярного строения. </w:t>
            </w:r>
          </w:p>
          <w:p w:rsidR="00063A8D" w:rsidRPr="00E363A9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Устанавливать 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причинно-следственные связи между составом молекул и свойствами аллотропных модификаций кислорода. </w:t>
            </w:r>
          </w:p>
          <w:p w:rsidR="00063A8D" w:rsidRPr="00E363A9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Формулировать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положения атомно-молекулярного учения</w:t>
            </w:r>
          </w:p>
        </w:tc>
        <w:tc>
          <w:tcPr>
            <w:tcW w:w="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Default="00D17E7E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1,3</w:t>
            </w:r>
          </w:p>
          <w:p w:rsidR="00063A8D" w:rsidRPr="00E363A9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3A8D" w:rsidRPr="00DC0D96" w:rsidTr="00063A8D">
        <w:trPr>
          <w:trHeight w:val="19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82115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tabs>
                <w:tab w:val="left" w:pos="22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Знаки химических элементов. Периодическая таблица химических элементов Д. И. Менделеева.</w:t>
            </w:r>
          </w:p>
          <w:p w:rsidR="00063A8D" w:rsidRPr="00677862" w:rsidRDefault="00063A8D" w:rsidP="0033043E">
            <w:pPr>
              <w:tabs>
                <w:tab w:val="left" w:pos="22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Демонстрации. </w:t>
            </w:r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Портреты Й. Я. Берцелиуса и Д. И. Менделеева. </w:t>
            </w:r>
            <w:proofErr w:type="gramStart"/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>Короткопериодный</w:t>
            </w:r>
            <w:proofErr w:type="gramEnd"/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и </w:t>
            </w:r>
            <w:proofErr w:type="spellStart"/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>длиннопериодный</w:t>
            </w:r>
            <w:proofErr w:type="spellEnd"/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варианты периодической системы Д. И. Менделеева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C13C35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</w:t>
            </w:r>
          </w:p>
        </w:tc>
        <w:tc>
          <w:tcPr>
            <w:tcW w:w="28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Называть 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записывать 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знаки химических элементов. </w:t>
            </w:r>
          </w:p>
          <w:p w:rsidR="00063A8D" w:rsidRPr="00E363A9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Характеризовать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информацию, которую несут знаки химических элементов. </w:t>
            </w:r>
          </w:p>
          <w:p w:rsidR="00063A8D" w:rsidRPr="00E363A9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Описывать 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структуру периодической таблицы химических элементов Д.И. Менделеева. 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Объяснять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этимологические начала названий химических элементов и их отдельных групп. 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Различать </w:t>
            </w:r>
            <w:proofErr w:type="gramStart"/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короткопериодный</w:t>
            </w:r>
            <w:proofErr w:type="gramEnd"/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длиннопериодный</w:t>
            </w:r>
            <w:proofErr w:type="spellEnd"/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варианты периодической системы Д. И. Менделеева</w:t>
            </w:r>
          </w:p>
        </w:tc>
        <w:tc>
          <w:tcPr>
            <w:tcW w:w="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E363A9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1,3</w:t>
            </w:r>
          </w:p>
        </w:tc>
      </w:tr>
      <w:tr w:rsidR="00063A8D" w:rsidRPr="00DC0D96" w:rsidTr="00063A8D">
        <w:trPr>
          <w:trHeight w:val="22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82115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Химические формулы.</w:t>
            </w:r>
          </w:p>
          <w:p w:rsidR="00063A8D" w:rsidRPr="00677862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C13C35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</w:t>
            </w:r>
          </w:p>
        </w:tc>
        <w:tc>
          <w:tcPr>
            <w:tcW w:w="281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Отображать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состав веществ с помощью химических формул.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Различать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индексы и коэффициенты.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Находить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относительную молекулярную массу вещества и массовую долю химического элемента в соединении.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Транслировать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информацию, которую несут химические формулы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E363A9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63A8D" w:rsidRPr="00DC0D96" w:rsidTr="00063A8D">
        <w:trPr>
          <w:trHeight w:val="18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82115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677862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Валентность</w:t>
            </w: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.</w:t>
            </w:r>
          </w:p>
          <w:p w:rsidR="00063A8D" w:rsidRPr="00677862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677862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Демонстрации. </w:t>
            </w:r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677862">
              <w:rPr>
                <w:rFonts w:ascii="Times New Roman" w:hAnsi="Times New Roman" w:cs="Times New Roman"/>
                <w:i/>
              </w:rPr>
              <w:t xml:space="preserve"> Конструирование </w:t>
            </w:r>
            <w:proofErr w:type="spellStart"/>
            <w:r w:rsidRPr="00677862">
              <w:rPr>
                <w:rFonts w:ascii="Times New Roman" w:hAnsi="Times New Roman" w:cs="Times New Roman"/>
                <w:i/>
              </w:rPr>
              <w:t>шаростержневых</w:t>
            </w:r>
            <w:proofErr w:type="spellEnd"/>
            <w:r w:rsidRPr="00677862">
              <w:rPr>
                <w:rFonts w:ascii="Times New Roman" w:hAnsi="Times New Roman" w:cs="Times New Roman"/>
                <w:i/>
              </w:rPr>
              <w:t xml:space="preserve"> моделей молекул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C13C35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</w:t>
            </w:r>
          </w:p>
        </w:tc>
        <w:tc>
          <w:tcPr>
            <w:tcW w:w="281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Объяснять</w:t>
            </w:r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что такое валентность.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Понимать </w:t>
            </w:r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отражение порядка соединения атомов в молекулах веществ посредством структурных формул. 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363A9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Уметь составлять</w:t>
            </w:r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формулы соединений по валентности и </w:t>
            </w:r>
            <w:r w:rsidRPr="00E363A9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определять</w:t>
            </w:r>
            <w:r w:rsidRPr="00E363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валентность элемента по формуле его соединения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E363A9" w:rsidRDefault="00D17E7E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</w:tr>
      <w:tr w:rsidR="00063A8D" w:rsidRPr="00DC0D96" w:rsidTr="00063A8D">
        <w:trPr>
          <w:trHeight w:val="24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82115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Химические реакции.</w:t>
            </w:r>
          </w:p>
          <w:p w:rsidR="00063A8D" w:rsidRPr="00677862" w:rsidRDefault="00063A8D" w:rsidP="0033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Демонстрации. </w:t>
            </w:r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Аппарат </w:t>
            </w:r>
            <w:proofErr w:type="spellStart"/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>Киппа</w:t>
            </w:r>
            <w:proofErr w:type="spellEnd"/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>. Разложение бихромата аммония. Горение серы и магниевой ленты.</w:t>
            </w:r>
          </w:p>
          <w:p w:rsidR="00063A8D" w:rsidRPr="00677862" w:rsidRDefault="00063A8D" w:rsidP="0033043E">
            <w:pPr>
              <w:tabs>
                <w:tab w:val="left" w:pos="22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Лабораторные опыты. </w:t>
            </w:r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>5.</w:t>
            </w:r>
            <w:r w:rsidRPr="00677862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 </w:t>
            </w:r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Взаимодействие растворов хлорида натрия и иодида калия с раствором нитрата серебра. 6. Получение гидроксида меди(II) и его </w:t>
            </w:r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lastRenderedPageBreak/>
              <w:t>взаимодействие с серной кислотой. 7. Взаимодействие раствора соды с кислотой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C13C35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81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Характеризовать 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химическую реакцию и её участников (реагенты и продукты реакции). </w:t>
            </w:r>
          </w:p>
          <w:p w:rsidR="00063A8D" w:rsidRPr="00E363A9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Описывать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признаки и условия течения химических реакций.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Различать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экзотермические и эндотермические 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реакции.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Соотносить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реакции горения и экзотермические реакции.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Наблюдать 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описывать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химический эксперимент с помощью русского (родного) языка и языка химии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E363A9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2,3</w:t>
            </w:r>
          </w:p>
        </w:tc>
      </w:tr>
      <w:tr w:rsidR="00063A8D" w:rsidRPr="00DC0D96" w:rsidTr="00063A8D">
        <w:trPr>
          <w:trHeight w:val="12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82115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Химические уравнения.</w:t>
            </w:r>
          </w:p>
          <w:p w:rsidR="00063A8D" w:rsidRPr="0067786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Демонстрации. </w:t>
            </w:r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>Портреты М. В. Ломоносова и А. Л. Лавуазье. Горение фосфора. Опыты, иллюстрирующие закон сохранения массы веществ.</w:t>
            </w:r>
          </w:p>
          <w:p w:rsidR="00063A8D" w:rsidRPr="00677862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Лабораторные опыты. </w:t>
            </w:r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>8.</w:t>
            </w:r>
            <w:r w:rsidRPr="00677862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 </w:t>
            </w:r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>Проверка закона сохранения массы веществ на примере взаимодействия щёлочи и кислоты.  9. Проверка закона сохранения массы веществ на примере взаимодействия щёлочи и соли железа(</w:t>
            </w:r>
            <w:r w:rsidRPr="00677862">
              <w:rPr>
                <w:rFonts w:ascii="Times New Roman" w:eastAsia="Calibri" w:hAnsi="Times New Roman" w:cs="Times New Roman"/>
                <w:i/>
                <w:lang w:val="en-US" w:eastAsia="en-US"/>
              </w:rPr>
              <w:t>III</w:t>
            </w:r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C13C35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C13C3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</w:t>
            </w:r>
          </w:p>
        </w:tc>
        <w:tc>
          <w:tcPr>
            <w:tcW w:w="281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Формулировать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закон сохранения массы веществ. </w:t>
            </w: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Составлять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его основе химические уравнения. </w:t>
            </w:r>
          </w:p>
          <w:p w:rsidR="00063A8D" w:rsidRPr="00E363A9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Транслировать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информацию, которую несут химические уравнения.</w:t>
            </w:r>
          </w:p>
          <w:p w:rsidR="00063A8D" w:rsidRPr="00E363A9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Экспериментально</w:t>
            </w: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подтверждать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справедливость закона сохранения массы веществ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E363A9" w:rsidRDefault="00D17E7E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</w:t>
            </w:r>
          </w:p>
        </w:tc>
      </w:tr>
      <w:tr w:rsidR="00063A8D" w:rsidRPr="00DC0D96" w:rsidTr="00063A8D">
        <w:trPr>
          <w:trHeight w:val="421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82115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Типы химических реакций.</w:t>
            </w:r>
          </w:p>
          <w:p w:rsidR="00063A8D" w:rsidRPr="0067786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Демонстрации.</w:t>
            </w:r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Горение фосфора, растворение продукта горения в воде и исследование полученного раствора лакмусом. Взаимодействие соляной кислоты с цинком. Получение гидроксида меди(</w:t>
            </w:r>
            <w:r w:rsidRPr="00677862">
              <w:rPr>
                <w:rFonts w:ascii="Times New Roman" w:eastAsia="Calibri" w:hAnsi="Times New Roman" w:cs="Times New Roman"/>
                <w:i/>
                <w:lang w:val="en-US" w:eastAsia="en-US"/>
              </w:rPr>
              <w:t>II</w:t>
            </w:r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) и его разложение при нагревании. </w:t>
            </w:r>
          </w:p>
          <w:p w:rsidR="00063A8D" w:rsidRPr="00677862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Лабораторные опыты.</w:t>
            </w:r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10. Разложение пероксида водорода с помощью оксида марганца(</w:t>
            </w:r>
            <w:r w:rsidRPr="00677862">
              <w:rPr>
                <w:rFonts w:ascii="Times New Roman" w:eastAsia="Calibri" w:hAnsi="Times New Roman" w:cs="Times New Roman"/>
                <w:i/>
                <w:lang w:val="en-US" w:eastAsia="en-US"/>
              </w:rPr>
              <w:t>IV</w:t>
            </w:r>
            <w:r w:rsidRPr="00677862">
              <w:rPr>
                <w:rFonts w:ascii="Times New Roman" w:eastAsia="Calibri" w:hAnsi="Times New Roman" w:cs="Times New Roman"/>
                <w:i/>
                <w:lang w:eastAsia="en-US"/>
              </w:rPr>
              <w:t>). 11. Замещение железом меди в медном купоросе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C13C35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C13C3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</w:t>
            </w:r>
          </w:p>
        </w:tc>
        <w:tc>
          <w:tcPr>
            <w:tcW w:w="281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Классифицировать 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химические реакции по признаку числа и состава реагентов и продуктов. 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Характеризовать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роль катализатора в протекании химической реакции.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Наблюдать 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Pr="00E363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описывать</w:t>
            </w:r>
            <w:r w:rsidRPr="00E363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химический эксперимент с помощью русского (родного) языка и языка химии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E363A9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</w:t>
            </w:r>
          </w:p>
        </w:tc>
      </w:tr>
      <w:tr w:rsidR="00063A8D" w:rsidRPr="00DC0D96" w:rsidTr="00063A8D">
        <w:trPr>
          <w:trHeight w:val="81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82115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Практическая работа 3.</w:t>
            </w:r>
            <w:r w:rsidRPr="006778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Признаки протекания химических реакций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C13C35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81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Работать</w:t>
            </w:r>
            <w:r w:rsidRPr="00E363A9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лабораторным оборудованием и нагревательными приборами в соответствии с правилами техники безопасности.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Выполнять</w:t>
            </w:r>
            <w:r w:rsidRPr="00E363A9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простейшие приёмы обращения с лабораторным оборудованием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Наблюдать</w:t>
            </w:r>
            <w:r w:rsidRPr="00E363A9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за свойствами веществ и превращениями, происходящими с веществами.</w:t>
            </w:r>
          </w:p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E363A9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химический эксперимент с помощью русского (родного) языка и языка химии.</w:t>
            </w:r>
          </w:p>
          <w:p w:rsidR="00063A8D" w:rsidRPr="00E363A9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E363A9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Делать</w:t>
            </w:r>
            <w:r w:rsidRPr="00E363A9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выводы по результатам проведённого эксперимента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17E7E" w:rsidRDefault="00D17E7E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7E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2,3,4,5</w:t>
            </w:r>
          </w:p>
        </w:tc>
      </w:tr>
      <w:tr w:rsidR="00063A8D" w:rsidRPr="00DC0D96" w:rsidTr="00063A8D">
        <w:trPr>
          <w:trHeight w:val="21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82115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778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Повторение и обобщение темы. Подготовка к контрольной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C13C35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81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91EE9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Получение химической информации из различных источников. Представление ин</w:t>
            </w:r>
            <w:r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формации по теме </w:t>
            </w:r>
            <w:r w:rsidRPr="00691EE9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 в виде таблиц, схем, опорного конспекта, в том числе с применением средств ИКТ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E363A9" w:rsidRDefault="00D17E7E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</w:tr>
      <w:tr w:rsidR="00063A8D" w:rsidRPr="00DC0D96" w:rsidTr="00063A8D">
        <w:trPr>
          <w:trHeight w:val="15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82115D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  <w:r w:rsidRPr="006778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Контрольная работа 1</w:t>
            </w:r>
            <w:r w:rsidRPr="006778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по теме «Начальные понятия и законы химии»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C13C35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81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E363A9" w:rsidRDefault="00D17E7E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</w:tr>
      <w:tr w:rsidR="00063A8D" w:rsidRPr="00DC0D96" w:rsidTr="00063A8D">
        <w:trPr>
          <w:trHeight w:val="315"/>
        </w:trPr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862">
              <w:rPr>
                <w:rFonts w:ascii="Times New Roman" w:hAnsi="Times New Roman" w:cs="Times New Roman"/>
                <w:b/>
                <w:color w:val="231F20"/>
                <w:sz w:val="28"/>
              </w:rPr>
              <w:t>Важнейшие представители неорганических веществ</w:t>
            </w:r>
            <w:r w:rsidRPr="00677862">
              <w:rPr>
                <w:rFonts w:ascii="Times New Roman" w:hAnsi="Times New Roman" w:cs="Times New Roman"/>
                <w:b/>
                <w:color w:val="231F20"/>
                <w:sz w:val="28"/>
              </w:rPr>
              <w:lastRenderedPageBreak/>
              <w:t xml:space="preserve">. Количественные отношения в химии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A8D" w:rsidRPr="00E363A9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677862"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  <w:lastRenderedPageBreak/>
              <w:t>18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Воздух и его состав.</w:t>
            </w:r>
          </w:p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Демонстрации.</w:t>
            </w:r>
            <w:r w:rsidRPr="002B30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Определение содержания кислорода в воздухе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Характеризовать</w:t>
            </w:r>
            <w:r w:rsidRPr="002B30DD">
              <w:rPr>
                <w:rFonts w:ascii="Times New Roman" w:hAnsi="Times New Roman" w:cs="Times New Roman"/>
                <w:sz w:val="24"/>
                <w:szCs w:val="24"/>
              </w:rPr>
              <w:t xml:space="preserve"> объёмную долю компонента такой природной газовой смеси, как воздух, и </w:t>
            </w:r>
            <w:r w:rsidRPr="002B30DD">
              <w:rPr>
                <w:rFonts w:ascii="Times New Roman" w:hAnsi="Times New Roman" w:cs="Times New Roman"/>
                <w:i/>
                <w:sz w:val="24"/>
                <w:szCs w:val="24"/>
              </w:rPr>
              <w:t>рассчитывать</w:t>
            </w:r>
            <w:r w:rsidRPr="002B30DD">
              <w:rPr>
                <w:rFonts w:ascii="Times New Roman" w:hAnsi="Times New Roman" w:cs="Times New Roman"/>
                <w:sz w:val="24"/>
                <w:szCs w:val="24"/>
              </w:rPr>
              <w:t xml:space="preserve"> объёмную долю по объёму этой смеси.</w:t>
            </w:r>
          </w:p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Описывать</w:t>
            </w:r>
            <w:r w:rsidRPr="002B30DD">
              <w:rPr>
                <w:rFonts w:ascii="Times New Roman" w:hAnsi="Times New Roman" w:cs="Times New Roman"/>
                <w:sz w:val="24"/>
                <w:szCs w:val="24"/>
              </w:rPr>
              <w:t xml:space="preserve"> объёмный состав атмосферного воздуха и </w:t>
            </w:r>
            <w:r w:rsidRPr="002B30DD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</w:t>
            </w:r>
            <w:r w:rsidRPr="002B30DD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постоянства этого состава для здоровья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D17E7E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3,6</w:t>
            </w:r>
          </w:p>
        </w:tc>
      </w:tr>
      <w:tr w:rsidR="00063A8D" w:rsidRPr="00DC0D96" w:rsidTr="00063A8D">
        <w:trPr>
          <w:trHeight w:val="4934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color w:val="231F2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Кислород.</w:t>
            </w:r>
          </w:p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Демонстрации.</w:t>
            </w:r>
            <w:r w:rsidRPr="002B30D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Получение кислорода разложением перманганата калия и пероксида водорода. Собирание кислорода методом вытеснения воздуха и воды. Распознавание кислорода. Горение магния, железа, угля, серы и фосфора в кислороде.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tabs>
                <w:tab w:val="left" w:pos="94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B30D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  <w:p w:rsidR="00063A8D" w:rsidRPr="002B30DD" w:rsidRDefault="00063A8D" w:rsidP="0033043E">
            <w:pPr>
              <w:tabs>
                <w:tab w:val="left" w:pos="94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B30D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</w:t>
            </w:r>
          </w:p>
        </w:tc>
        <w:tc>
          <w:tcPr>
            <w:tcW w:w="2880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Характеризовать 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озон, как аллотропную модификацию кислорода.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Описывать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физические и химические свойства, получение и применение кислорода с использованием русского (родного) языка и языка химии. 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Устанавливать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причинно-следственные связи между физическими свойствами кислорода и способами его собирания. 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Проводить 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 наблюдать 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химический эксперимент по</w:t>
            </w:r>
            <w:r w:rsidRPr="002B30D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получению, собиранию и распознаванию кислорода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 соблюдением правил техники безопасности. </w:t>
            </w: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Описывать 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химический эксперимент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D17E7E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3,6</w:t>
            </w:r>
          </w:p>
        </w:tc>
      </w:tr>
      <w:tr w:rsidR="00063A8D" w:rsidRPr="00DC0D96" w:rsidTr="00063A8D">
        <w:trPr>
          <w:trHeight w:val="36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color w:val="231F2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Практическая работа 4.</w:t>
            </w:r>
          </w:p>
          <w:p w:rsidR="00063A8D" w:rsidRPr="002B30DD" w:rsidRDefault="00063A8D" w:rsidP="0033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Получение кислорода и изучение его свойств</w:t>
            </w:r>
            <w:r w:rsidRPr="002B30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3A8D" w:rsidRPr="002B30DD" w:rsidRDefault="00063A8D" w:rsidP="0033043E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Работать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 лабораторным оборудованием и нагревательными приборами в соответствии с правилами техники безопасности.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Выполнять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простейшие приёмы обращения с лабораторным оборудованием: собирать прибор для получения газов, проверять его герметичность и использовать для получения кислорода. 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lastRenderedPageBreak/>
              <w:t xml:space="preserve">Собирать 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кислород методом вытеснения воздуха и </w:t>
            </w: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распознавать кислород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. 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Наблюдать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за свойствами веществ и явлениями, происходящими с веществами.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Описывать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химический эксперимент с помощью русского (родного) языка и языка химии.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Составлять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отчёт по результатам проведённого эксперимента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D17E7E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2,3,4,5</w:t>
            </w:r>
          </w:p>
        </w:tc>
      </w:tr>
      <w:tr w:rsidR="00063A8D" w:rsidRPr="00DC0D96" w:rsidTr="00063A8D">
        <w:trPr>
          <w:trHeight w:val="46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color w:val="231F2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Оксиды.</w:t>
            </w:r>
          </w:p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Демонстрации</w:t>
            </w:r>
            <w:r w:rsidRPr="002B30DD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. </w:t>
            </w: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Коллекция оксидов.</w:t>
            </w:r>
          </w:p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2B30DD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Лабораторные</w:t>
            </w:r>
            <w:proofErr w:type="gramEnd"/>
            <w:r w:rsidRPr="002B30DD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 опыт</w:t>
            </w: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. 12. Помутнение известковой воды при пропускании углекислого газа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Выделять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существенные признаки оксидов.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Давать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названия оксидов по их формулам.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Составлять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формулы оксидов по их названиям.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Характеризовать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таких представителей оксидов, как вода, углекислый газ и негашёная известь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D17E7E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2.3,6</w:t>
            </w:r>
          </w:p>
        </w:tc>
      </w:tr>
      <w:tr w:rsidR="00063A8D" w:rsidRPr="00DC0D96" w:rsidTr="00063A8D">
        <w:trPr>
          <w:trHeight w:val="40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color w:val="231F2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Водород.</w:t>
            </w:r>
          </w:p>
          <w:p w:rsidR="00063A8D" w:rsidRPr="002B30DD" w:rsidRDefault="00063A8D" w:rsidP="0033043E">
            <w:pPr>
              <w:tabs>
                <w:tab w:val="left" w:pos="1152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2B30D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Демонстрации. </w:t>
            </w:r>
            <w:r w:rsidRPr="002B30DD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Получение, собирание и распознавание водорода. Горение водорода. Взаимодействие водорода с оксидом меди(</w:t>
            </w:r>
            <w:r w:rsidRPr="002B30DD">
              <w:rPr>
                <w:rFonts w:ascii="Times New Roman" w:hAnsi="Times New Roman" w:cs="Times New Roman"/>
                <w:i/>
                <w:sz w:val="24"/>
                <w:szCs w:val="24"/>
                <w:lang w:val="en-US" w:bidi="ru-RU"/>
              </w:rPr>
              <w:t>II</w:t>
            </w:r>
            <w:r w:rsidRPr="002B30DD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).</w:t>
            </w:r>
            <w:r w:rsidRPr="002B30DD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ab/>
            </w:r>
          </w:p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2B30DD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Лабораторные</w:t>
            </w:r>
            <w:proofErr w:type="gramEnd"/>
            <w:r w:rsidRPr="002B30DD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 опыт.</w:t>
            </w: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 13. Получение водорода при взаимодействии цинка с соляной кислотой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tabs>
                <w:tab w:val="left" w:pos="1152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  <w:p w:rsidR="00063A8D" w:rsidRPr="002B30DD" w:rsidRDefault="00063A8D" w:rsidP="0033043E">
            <w:pPr>
              <w:tabs>
                <w:tab w:val="left" w:pos="115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880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Характеризовать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состав молекулы, физические и химические свойства, получение и применение водорода. 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Устанавливать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причинно-следственные связи между физическими свойствами и способами собирания водорода, между химическими свойствами водорода и его применением. 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Проводить 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 наблюдать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химический эксперимент по получению, собиранию и распознаванию водорода с соблюдением правил 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техники безопасности. О</w:t>
            </w: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писывать 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химический эксперимент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D17E7E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2,3</w:t>
            </w:r>
          </w:p>
        </w:tc>
      </w:tr>
      <w:tr w:rsidR="00063A8D" w:rsidRPr="00DC0D96" w:rsidTr="00063A8D">
        <w:trPr>
          <w:trHeight w:val="39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color w:val="231F2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Практическая работа 5</w:t>
            </w:r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.</w:t>
            </w:r>
            <w:r w:rsidRPr="002B30DD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 </w:t>
            </w:r>
            <w:r w:rsidRPr="002B30DD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Получение водорода и изучение его свойств.</w:t>
            </w:r>
          </w:p>
          <w:p w:rsidR="00063A8D" w:rsidRPr="002B30DD" w:rsidRDefault="00063A8D" w:rsidP="0033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Работать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 лабораторным оборудованием и нагревательными приборами в соответствии с правилами техники безопасности.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Выполнять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простейшие приёмы обращения с лабораторным оборудованием: собирать прибор для получения газов, проверять его герметичность и использовать для получения водорода. 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Собирать 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водород методом вытеснения воздуха и </w:t>
            </w: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распознавать водород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. 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Наблюдать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за свойствами веществ и явлениями, происходящими с веществами.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Описывать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химический эксперимент с помощью русского (родного) языка и языка химии.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Составлять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отчёт по результатам проведённого эксперимента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D17E7E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2,3,4,5</w:t>
            </w:r>
          </w:p>
        </w:tc>
      </w:tr>
      <w:tr w:rsidR="00063A8D" w:rsidRPr="00DC0D96" w:rsidTr="00063A8D">
        <w:trPr>
          <w:trHeight w:val="39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color w:val="231F2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Кислоты.</w:t>
            </w:r>
          </w:p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Демонстрации. </w:t>
            </w:r>
            <w:r w:rsidRPr="002B30D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Коллекция минеральных кислот.</w:t>
            </w:r>
            <w:r w:rsidRPr="002B30D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2B30D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Правило разбавления серой кислоты. </w:t>
            </w:r>
            <w:proofErr w:type="gramStart"/>
            <w:r w:rsidRPr="002B30DD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Лабораторные</w:t>
            </w:r>
            <w:proofErr w:type="gramEnd"/>
            <w:r w:rsidRPr="002B30DD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 опыт. </w:t>
            </w: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14. Распознавание кислот с помощью индикаторов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Анализировать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состав кислот.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Распознавать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кислоты с помощью индикаторов.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Характеризовать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представителей кислот: </w:t>
            </w:r>
            <w:proofErr w:type="gramStart"/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серную</w:t>
            </w:r>
            <w:proofErr w:type="gramEnd"/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 соляную.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Определять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растворимость 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соединений с помощью таблицы растворимости. 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Устанавливать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причинно-следственные связи между свойствами серной и соляной кислот и областями их применения. 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Осознавать</w:t>
            </w:r>
            <w:r w:rsidRPr="002B30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необходимость соблюдения правил техники безопасности при работе с кислотами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D17E7E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2,3,6</w:t>
            </w:r>
          </w:p>
        </w:tc>
      </w:tr>
      <w:tr w:rsidR="00063A8D" w:rsidRPr="00DC0D96" w:rsidTr="00063A8D">
        <w:trPr>
          <w:trHeight w:val="37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color w:val="231F2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Соли.</w:t>
            </w:r>
          </w:p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2B30D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2B30D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Коллекция солей. Таблица растворимости оснований, кислот и солей в воде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tabs>
                <w:tab w:val="left" w:pos="73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en-US"/>
              </w:rPr>
              <w:t>Характеризовать</w:t>
            </w:r>
            <w:r w:rsidRPr="002B30D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соли как продукты замещения водорода в кислоте на металл.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en-US"/>
              </w:rPr>
              <w:t>Записывать</w:t>
            </w:r>
            <w:r w:rsidRPr="002B30D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формулы солей по валентности.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en-US"/>
              </w:rPr>
              <w:t>Называть</w:t>
            </w:r>
            <w:r w:rsidRPr="002B30D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соли по формулам.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en-US"/>
              </w:rPr>
              <w:t>Использовать</w:t>
            </w:r>
            <w:r w:rsidRPr="002B30D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таблицу растворимости для характеристики свойств солей.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en-US"/>
              </w:rPr>
              <w:t>Проводить</w:t>
            </w:r>
            <w:r w:rsidRPr="002B30D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расчёты по формулам солей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063A8D" w:rsidRPr="00DC0D96" w:rsidTr="00063A8D">
        <w:trPr>
          <w:trHeight w:val="49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color w:val="231F2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>Количество вещества.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Демонстрации</w:t>
            </w: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. Некоторые металлы, неметаллы и соединения с количеством вещества, равным 1 моль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Объяснять 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понятия «количество вещества», «моль», «число Авогадро», «молярная масса». 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  </w:t>
            </w: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Решать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задачи с использованием понятий «количество вещества», «молярная масса», «число Авогадро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3</w:t>
            </w:r>
          </w:p>
        </w:tc>
      </w:tr>
      <w:tr w:rsidR="00063A8D" w:rsidRPr="00DC0D96" w:rsidTr="00063A8D">
        <w:trPr>
          <w:trHeight w:val="34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color w:val="231F2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>Молярный объём газов.</w:t>
            </w:r>
          </w:p>
          <w:p w:rsidR="00063A8D" w:rsidRPr="002B30DD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Демонстрации</w:t>
            </w: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. Модель молярного объёма газов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Объяснять 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понятия «молярный объём газов», «нормальные условия».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Решать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задачи с использованием понятий 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«количество вещества», «молярная масса», «молярный объём газов», «число Авогадро»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063A8D" w:rsidRPr="00DC0D96" w:rsidTr="00063A8D">
        <w:trPr>
          <w:trHeight w:val="46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color w:val="231F2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>Расчёты по химическим уравнениям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   </w:t>
            </w: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количественную сторону химических объектов и процессов.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    </w:t>
            </w: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Решать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задачи с использованием понятий «количество вещества», «молярная масса», «молярный объём газов», «число Авогадро»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3</w:t>
            </w:r>
          </w:p>
        </w:tc>
      </w:tr>
      <w:tr w:rsidR="00063A8D" w:rsidRPr="00DC0D96" w:rsidTr="00063A8D">
        <w:trPr>
          <w:trHeight w:val="46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color w:val="231F2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>Вода. Основания.</w:t>
            </w:r>
          </w:p>
          <w:p w:rsidR="00063A8D" w:rsidRPr="002B30DD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Демонстрации.</w:t>
            </w: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 Коллекция оснований. </w:t>
            </w:r>
            <w:r w:rsidRPr="002B30DD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Лабораторный опыт. </w:t>
            </w: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15. Изменение окраски индикаторов в щелочной среде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Объяснять 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понятия «основания», «щёлочи», «качественная реакция», «индикатор».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Классифицировать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основания по растворимости в воде. </w:t>
            </w: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Определять 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по формуле принадлежность неорганических веще</w:t>
            </w:r>
            <w:proofErr w:type="gramStart"/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ств к кл</w:t>
            </w:r>
            <w:proofErr w:type="gramEnd"/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ассу оснований.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свойства отдельных представителей оснований.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Использовать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таблицу растворимости для определения растворимости оснований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2,3,6</w:t>
            </w:r>
          </w:p>
        </w:tc>
      </w:tr>
      <w:tr w:rsidR="00063A8D" w:rsidRPr="00DC0D96" w:rsidTr="00063A8D">
        <w:trPr>
          <w:trHeight w:val="33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color w:val="231F2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>Растворы. Массовая доля растворённого вещества.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Лабораторный опыт. </w:t>
            </w:r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16. Ознакомление с препаратами домашней или школьной аптечки – растворами пероксида водорода, спиртовой настойки </w:t>
            </w:r>
            <w:proofErr w:type="spellStart"/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иода</w:t>
            </w:r>
            <w:proofErr w:type="spellEnd"/>
            <w:r w:rsidRPr="002B30D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 и аммиака.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Объяснять 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понятия «массовая доля растворенного вещества».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Устанавливать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аналогии с объёмной долей компонентов газовой смеси.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Решать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задачи с использованием понятий «массовая доля элемента в веществе», «массовая 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доля растворённого вещества», «объёмная доля газообразного вещества»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2,3</w:t>
            </w:r>
          </w:p>
        </w:tc>
      </w:tr>
      <w:tr w:rsidR="00063A8D" w:rsidRPr="00DC0D96" w:rsidTr="00063A8D">
        <w:trPr>
          <w:trHeight w:val="37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color w:val="231F2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0DD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Практическая работа 6.</w:t>
            </w:r>
          </w:p>
          <w:p w:rsidR="00063A8D" w:rsidRPr="002B30DD" w:rsidRDefault="00063A8D" w:rsidP="003304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0DD">
              <w:rPr>
                <w:rFonts w:ascii="Times New Roman" w:hAnsi="Times New Roman" w:cs="Times New Roman"/>
                <w:b/>
                <w:sz w:val="24"/>
                <w:szCs w:val="24"/>
              </w:rPr>
              <w:t>Приготовление растворов с определенной массовой долей растворенного вещества.</w:t>
            </w:r>
          </w:p>
          <w:p w:rsidR="00063A8D" w:rsidRPr="002B30DD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</w:p>
          <w:p w:rsidR="00063A8D" w:rsidRPr="002B30DD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Работать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лабораторным оборудованием и нагревательными приборами в соответствии с правилами техники безопасности.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Выполнять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простейшие приёмы обращения с лабораторным оборудованием: с мерным цилиндром, с весами.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Наблюдать 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за свойствами веществ и явлениями, происходящими с веществами.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эксперимент с помощью русского (родного) языка и языка химии.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отчёты по результатам проведённого эксперимента.</w:t>
            </w:r>
          </w:p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Готовить</w:t>
            </w:r>
            <w:r w:rsidRPr="002B30DD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растворы с определённой массовой долей растворённого вещества</w:t>
            </w:r>
          </w:p>
        </w:tc>
        <w:tc>
          <w:tcPr>
            <w:tcW w:w="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2,3,4,5</w:t>
            </w:r>
          </w:p>
        </w:tc>
      </w:tr>
      <w:tr w:rsidR="00063A8D" w:rsidRPr="00DC0D96" w:rsidTr="00063A8D">
        <w:trPr>
          <w:trHeight w:val="255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color w:val="231F2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8B43D0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B43D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Домашний эксперимент  </w:t>
            </w:r>
          </w:p>
          <w:p w:rsidR="00063A8D" w:rsidRPr="002B30DD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8B43D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Выращивание кристаллов алюмокалиевых квасцов или медного купороса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Выполнять</w:t>
            </w:r>
            <w:r w:rsidRPr="002B30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безопасные в домашних условиях эксперименты, проводить наблюдения за ростом кристаллов.</w:t>
            </w:r>
          </w:p>
          <w:p w:rsidR="00063A8D" w:rsidRPr="002B30DD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B30D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Оформлять</w:t>
            </w:r>
            <w:r w:rsidRPr="002B30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отчёт о проделанной работе с использованием русского языка и языка химии.</w:t>
            </w:r>
          </w:p>
        </w:tc>
        <w:tc>
          <w:tcPr>
            <w:tcW w:w="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17E7E" w:rsidRDefault="00D17E7E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7E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3,4,5</w:t>
            </w:r>
          </w:p>
        </w:tc>
      </w:tr>
      <w:tr w:rsidR="00063A8D" w:rsidRPr="00DC0D96" w:rsidTr="00063A8D">
        <w:trPr>
          <w:trHeight w:val="39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color w:val="231F2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8B43D0" w:rsidRDefault="00063A8D" w:rsidP="0033043E">
            <w:pPr>
              <w:spacing w:line="240" w:lineRule="auto"/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8B43D0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Обобщение и систематизация знаний по теме «Важнейшие представители неорганических веществ. Количественные отношения в химии»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8B43D0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8B43D0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7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EE9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Получение химической информации из различных источников. Представление ин</w:t>
            </w:r>
            <w:r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формации по теме </w:t>
            </w:r>
            <w:r w:rsidRPr="00691EE9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 в виде таблиц, схем, опорного конспекта, в том числе с применением средств ИКТ</w:t>
            </w:r>
          </w:p>
        </w:tc>
        <w:tc>
          <w:tcPr>
            <w:tcW w:w="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B30DD" w:rsidRDefault="00D17E7E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A8D" w:rsidRPr="00DC0D96" w:rsidTr="00063A8D">
        <w:trPr>
          <w:trHeight w:val="18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color w:val="231F2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677862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8B43D0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8B43D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 №2</w:t>
            </w:r>
            <w:r w:rsidRPr="008B43D0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 по теме «Важнейшие представители неорганических веществ. Количественные отношения в химии»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A8D" w:rsidRPr="008B43D0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8B43D0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757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B30DD" w:rsidRDefault="00063A8D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A8D" w:rsidRPr="002B30DD" w:rsidRDefault="00D17E7E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A8D" w:rsidRPr="00AE4770" w:rsidTr="00063A8D">
        <w:trPr>
          <w:trHeight w:val="210"/>
        </w:trPr>
        <w:tc>
          <w:tcPr>
            <w:tcW w:w="1276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94">
              <w:rPr>
                <w:rFonts w:ascii="Times New Roman" w:hAnsi="Times New Roman" w:cs="Times New Roman"/>
                <w:b/>
                <w:color w:val="231F20"/>
                <w:sz w:val="28"/>
                <w:szCs w:val="24"/>
              </w:rPr>
              <w:t>Основные классы неорганических соединений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AE4770"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>Оксиды, их классификация химические и свойства.</w:t>
            </w:r>
          </w:p>
          <w:p w:rsidR="00063A8D" w:rsidRPr="00AE477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Лабораторные опыты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. 17. Взаимодействие оксида кальция с водой. 18. Помутнение известковой воды.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Объяснять 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понятия «несолеобразующие оксиды», «солеобразующие оксиды», «основные оксиды», «кислотные оксиды».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общие химические свойства солеобразующих оксидов (кислотных и основных). 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уравнения реакций с участием оксидов. 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Наблюдать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 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реакции с участием оксидов с помощью русского (родного) языка и языка химии.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опыты, подтверждающие химические свойства оксидов с соблюдением правил техники безопасности</w:t>
            </w:r>
          </w:p>
        </w:tc>
        <w:tc>
          <w:tcPr>
            <w:tcW w:w="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AE4770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2,3</w:t>
            </w:r>
          </w:p>
        </w:tc>
      </w:tr>
      <w:tr w:rsidR="00063A8D" w:rsidRPr="00AE4770" w:rsidTr="00063A8D">
        <w:trPr>
          <w:trHeight w:val="33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>Основания, их классификация и химические свойства.</w:t>
            </w:r>
          </w:p>
          <w:p w:rsidR="00063A8D" w:rsidRPr="00AE477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Лабораторные опыты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. 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lastRenderedPageBreak/>
              <w:t>19. Реакция нейтрализации. 20. Получение гидроксида меди(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val="en-US" w:eastAsia="en-US"/>
              </w:rPr>
              <w:t>II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) и его взаимодействие с кислотой. 21. Разложение гидроксида меди(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val="en-US" w:eastAsia="en-US"/>
              </w:rPr>
              <w:t>II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) при нагревании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уравнения реакций с участием оснований. 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Наблюдать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 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lastRenderedPageBreak/>
              <w:t>описывать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реакции с участием оснований с помощью русского (родного) языка и языка химии.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опыты, подтверждающие химические свойства оснований, с соблюдением правил техники безопасности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Default="00D17E7E">
            <w:pP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2,3</w:t>
            </w:r>
          </w:p>
          <w:p w:rsidR="00063A8D" w:rsidRPr="00AE4770" w:rsidRDefault="00063A8D" w:rsidP="00063A8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063A8D" w:rsidRPr="00AE4770" w:rsidTr="00063A8D">
        <w:trPr>
          <w:trHeight w:val="34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 xml:space="preserve">Кислоты, их классификация и химические свойства </w:t>
            </w:r>
          </w:p>
          <w:p w:rsidR="00063A8D" w:rsidRPr="00AE477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Лабораторные опыты.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 22. Взаимодействие кислот с металлами. 23. Взаимодействие кислот с солями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общие химические свойства кислот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уравнения реакций с участием кислот. 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Наблюдать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 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реакции с участием кислот с помощью русского (родного) языка и языка химии.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опыты, подтверждающие химические свойства кислот, с соблюдением правил техники безопасности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AE4770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2,3</w:t>
            </w:r>
          </w:p>
        </w:tc>
      </w:tr>
      <w:tr w:rsidR="00063A8D" w:rsidRPr="00AE4770" w:rsidTr="00063A8D">
        <w:trPr>
          <w:trHeight w:val="24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>Соли, их классификация и химические свойства.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Лабораторные опыты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. 24. Ознакомление с коллекцией солей. 25. Взаимодействие сульфата меди(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val="en-US" w:eastAsia="en-US"/>
              </w:rPr>
              <w:t>II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) с железом. 26. Взаимодействие солей с солями</w:t>
            </w:r>
          </w:p>
          <w:p w:rsidR="00063A8D" w:rsidRPr="00AE477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</w:p>
          <w:p w:rsidR="00063A8D" w:rsidRPr="00AE477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2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Различать понятия «средние соли», «кислые соли», «основные соли».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Характеризовать общие химические свойства солей.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уравнения реакций с участием солей. 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Наблюдать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 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реакции с участием солей с помощью русского (родного) языка и языка химии.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опыты, 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подтверждающие химические свойства солей, с соблюдением правил техники безопасности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AE4770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2,3</w:t>
            </w:r>
          </w:p>
        </w:tc>
      </w:tr>
      <w:tr w:rsidR="00063A8D" w:rsidRPr="00AE4770" w:rsidTr="00063A8D">
        <w:trPr>
          <w:trHeight w:val="28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>Генетическая связь между классами неорганических соединений.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Лабораторные опыты.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 27. Генетическая связь на примере соединений меди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Характеризовать 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понятие «генетический ряд». 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Иллюстрировать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генетическую связь между веществами: простое вещество — оксид — гидроксид — соль.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Записывать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уравнения реакций, соответствующих последовательности (цепочке) превращений неорганических веществ различных классов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AE4770" w:rsidRDefault="00D17E7E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2,3</w:t>
            </w:r>
          </w:p>
        </w:tc>
      </w:tr>
      <w:tr w:rsidR="00063A8D" w:rsidRPr="00AE4770" w:rsidTr="00063A8D">
        <w:trPr>
          <w:trHeight w:val="34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 xml:space="preserve">Практическая работа 7. </w:t>
            </w:r>
          </w:p>
          <w:p w:rsidR="00063A8D" w:rsidRPr="00AE4770" w:rsidRDefault="00063A8D" w:rsidP="0033043E">
            <w:pPr>
              <w:spacing w:after="0" w:line="240" w:lineRule="auto"/>
              <w:ind w:firstLine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Решение экспериментальных задач по теме «Основные классы неорганических соединений».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Уметь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обращаться с лабораторным оборудованием и нагревательными приборами в соответствии с правилами техники безопасности.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Распознавать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некоторые анионы и катионы. 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Наблюдать 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свойства электролитов и происходящих с ними явлений.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Наблюдать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 </w:t>
            </w: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реакции с участием электролитов с помощью русского (родного) языка и языка химии.</w:t>
            </w:r>
          </w:p>
          <w:p w:rsidR="00063A8D" w:rsidRPr="00AE477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AE477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Формулироват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ь выводы по результатам проведённого </w:t>
            </w:r>
            <w:r w:rsidRPr="00AE477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эксперимента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59280F" w:rsidRDefault="0059280F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59280F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2,3,4,5</w:t>
            </w:r>
          </w:p>
        </w:tc>
      </w:tr>
      <w:tr w:rsidR="00063A8D" w:rsidRPr="00AE4770" w:rsidTr="00063A8D">
        <w:trPr>
          <w:trHeight w:val="27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AE4770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Обобщение и систематизация знаний по теме «Основные классы неорганических соединений»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770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Получение химической информации из различных источников. Представление информации по теме  в виде таблиц, схем, опорного конспекта, в том числе с применением средств ИКТ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AE4770" w:rsidRDefault="0059280F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A8D" w:rsidRPr="00AE4770" w:rsidTr="00063A8D">
        <w:trPr>
          <w:trHeight w:val="25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AE4770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Контрольная работа №3  по теме «Основные классы неорганических соединений»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AE4770" w:rsidRDefault="0059280F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A8D" w:rsidRPr="00AE4770" w:rsidTr="00063A8D">
        <w:trPr>
          <w:trHeight w:val="315"/>
        </w:trPr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770">
              <w:rPr>
                <w:rFonts w:ascii="Times New Roman" w:hAnsi="Times New Roman" w:cs="Times New Roman"/>
                <w:b/>
                <w:sz w:val="28"/>
              </w:rPr>
              <w:t>Периодический закон и периодическая система химических элементов Д. И. Менделеева. Строение атома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733132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Естественные семейства химических элементов. Амфотерность.</w:t>
            </w:r>
          </w:p>
          <w:p w:rsidR="00063A8D" w:rsidRPr="00733132" w:rsidRDefault="00063A8D" w:rsidP="0033043E">
            <w:pPr>
              <w:spacing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733132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  <w:lang w:eastAsia="en-US" w:bidi="ru-RU"/>
              </w:rPr>
              <w:t xml:space="preserve">Лабораторные опыты. </w:t>
            </w:r>
            <w:r w:rsidRPr="00733132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  <w:lang w:eastAsia="en-US" w:bidi="ru-RU"/>
              </w:rPr>
              <w:t>28</w:t>
            </w:r>
            <w:r w:rsidRPr="00733132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en-US" w:bidi="ru-RU"/>
              </w:rPr>
              <w:t>. Получение амфотерного гидроксида и исследование его свойств.</w:t>
            </w:r>
          </w:p>
          <w:p w:rsidR="00063A8D" w:rsidRPr="00733132" w:rsidRDefault="00063A8D" w:rsidP="0033043E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33132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Объяснять </w:t>
            </w:r>
            <w:r w:rsidRPr="007331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признаки, позволяющие объединять группы химических элементов в естественные семейства.</w:t>
            </w:r>
          </w:p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33132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Раскрывать</w:t>
            </w:r>
            <w:r w:rsidRPr="007331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химический смысл (этимологию) названий естественных семейств.</w:t>
            </w:r>
          </w:p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Аргументировать </w:t>
            </w:r>
            <w:r w:rsidRPr="007331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относительность названия «инертные газы».</w:t>
            </w:r>
          </w:p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Объяснять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, понятие «амфотерные соединения». </w:t>
            </w: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Наблюдать 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и </w:t>
            </w: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реакции между веществами с помощью русского (родного) языка и языка химии.</w:t>
            </w:r>
          </w:p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двойственный характер свойств амфотерных оксидов и гидроксидов.</w:t>
            </w:r>
          </w:p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опыты по получению и 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подтверждению химических свойств амфотерных оксидов и гидроксидов с соблюдением правил техники безопасности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33132" w:rsidRDefault="0059280F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1,2,3</w:t>
            </w:r>
          </w:p>
        </w:tc>
      </w:tr>
      <w:tr w:rsidR="00063A8D" w:rsidRPr="00AE4770" w:rsidTr="00063A8D">
        <w:trPr>
          <w:trHeight w:val="39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3313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t>Открытие периодического закона Д. И. Менделеевым.</w:t>
            </w:r>
            <w:r w:rsidRPr="0073313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</w:t>
            </w:r>
            <w:r w:rsidRPr="0073313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bidi="ru-RU"/>
              </w:rPr>
              <w:t>Демонстрации.</w:t>
            </w:r>
            <w:r w:rsidRPr="00733132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 xml:space="preserve"> Различные формы таблиц периодической системы. Моделирование построения периодической системы Д. И. Менделеева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Различать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естественную и искусственную классификации.</w:t>
            </w:r>
          </w:p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Объяснять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, почему </w:t>
            </w:r>
            <w:r w:rsidRPr="0073313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>периодический закон относят к естественной классификации.</w:t>
            </w:r>
          </w:p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Моделировать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химические закономерности, выделяя существенные характеристики объекта и представляя их в пространственно-графической или знаково-символической форме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33132" w:rsidRDefault="0059280F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1,3</w:t>
            </w:r>
          </w:p>
        </w:tc>
      </w:tr>
      <w:tr w:rsidR="00063A8D" w:rsidRPr="00AE4770" w:rsidTr="00063A8D">
        <w:trPr>
          <w:trHeight w:val="33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>Основные сведения о строении атомов.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733132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Демонстрации.</w:t>
            </w: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 Модели атомов химических элементов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</w:p>
          <w:p w:rsidR="00063A8D" w:rsidRPr="00733132" w:rsidRDefault="00063A8D" w:rsidP="0033043E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>1</w:t>
            </w:r>
          </w:p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733132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 xml:space="preserve">    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  </w:t>
            </w: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  Объяснять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, что такое «протон», «нейтрон», «электрон», «химический элемент», «</w:t>
            </w:r>
            <w:proofErr w:type="gramStart"/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массовой</w:t>
            </w:r>
            <w:proofErr w:type="gramEnd"/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число».</w:t>
            </w:r>
          </w:p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    </w:t>
            </w: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строение ядра </w:t>
            </w:r>
            <w:proofErr w:type="gramStart"/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атома</w:t>
            </w:r>
            <w:proofErr w:type="gramEnd"/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используя периодическую систему химических элементов Д. И. Менделеева.</w:t>
            </w:r>
          </w:p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   </w:t>
            </w: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Получать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информацию по химии из различных источников, </w:t>
            </w: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анализировать 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её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33132" w:rsidRDefault="0059280F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3</w:t>
            </w:r>
          </w:p>
        </w:tc>
      </w:tr>
      <w:tr w:rsidR="00063A8D" w:rsidRPr="00AE4770" w:rsidTr="00063A8D">
        <w:trPr>
          <w:trHeight w:val="40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 xml:space="preserve">Строение электронных оболочек атомов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Объяснять 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понятие «электронный слой», или «энергетический уровень».</w:t>
            </w:r>
          </w:p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 </w:t>
            </w: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схемы распределения 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 xml:space="preserve">электронов по электронным слоям в электронной оболочке 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33132" w:rsidRDefault="0059280F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063A8D" w:rsidRPr="00AE4770" w:rsidTr="00063A8D">
        <w:trPr>
          <w:trHeight w:val="40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 xml:space="preserve">Периодическая система химических элементов Д. И. Менделеева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Раскрывать 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физический смысл порядкового номера химического элемента, номера периода и номера группы.</w:t>
            </w:r>
          </w:p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Объяснять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закономерности изменения металлических и неметаллических свойств химических элементов и их соединений в периодах и группах 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33132" w:rsidRDefault="0059280F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1,3</w:t>
            </w:r>
          </w:p>
        </w:tc>
      </w:tr>
      <w:tr w:rsidR="00063A8D" w:rsidRPr="00AE4770" w:rsidTr="00063A8D">
        <w:trPr>
          <w:trHeight w:val="46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>Характеристика элемента по его положению в периодической системе.</w:t>
            </w:r>
          </w:p>
          <w:p w:rsidR="00063A8D" w:rsidRPr="00733132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bidi="ru-RU"/>
              </w:rPr>
              <w:t>Демонстрации.</w:t>
            </w:r>
            <w:r w:rsidRPr="00733132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 xml:space="preserve"> Модели атомов элементов 1—3 периодов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химические элементы 1—3 периодов по их положению в периодической системе хи</w:t>
            </w:r>
            <w:r w:rsidRPr="0073313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>мических элементов Д. И. Менделеева.</w:t>
            </w:r>
          </w:p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>Аргументировать</w:t>
            </w:r>
            <w:r w:rsidRPr="0073313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 свойства оксидов и гидроксидов металлов и неметаллов посредством уравнений реакций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33132" w:rsidRDefault="0059280F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3</w:t>
            </w:r>
          </w:p>
        </w:tc>
      </w:tr>
      <w:tr w:rsidR="00063A8D" w:rsidRPr="00AE4770" w:rsidTr="00063A8D">
        <w:trPr>
          <w:trHeight w:val="45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>Значение периодического закона и </w:t>
            </w:r>
            <w:r w:rsidRPr="0073313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периодической системы химических элементов Д. И. Менделеева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Определять 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источники химической информации.</w:t>
            </w:r>
          </w:p>
          <w:p w:rsidR="00063A8D" w:rsidRPr="00733132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Получать 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необходимую информацию из различных источников, </w:t>
            </w: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анализировать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её, </w:t>
            </w: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оформлять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информационный продукт, </w:t>
            </w: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презентовать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его, </w:t>
            </w: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вести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научную дискуссию, </w:t>
            </w: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отстаивать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свою точку зрения или </w:t>
            </w:r>
            <w:r w:rsidRPr="00733132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корректировать</w:t>
            </w:r>
            <w:r w:rsidRPr="0073313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её 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33132" w:rsidRDefault="0059280F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1,3</w:t>
            </w:r>
          </w:p>
        </w:tc>
      </w:tr>
      <w:tr w:rsidR="00063A8D" w:rsidRPr="00AE4770" w:rsidTr="00063A8D">
        <w:trPr>
          <w:trHeight w:val="180"/>
        </w:trPr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4478C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Химическая связь.</w:t>
            </w:r>
            <w:r w:rsidRPr="0024478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24478C">
              <w:rPr>
                <w:rFonts w:ascii="Times New Roman" w:hAnsi="Times New Roman" w:cs="Times New Roman"/>
                <w:b/>
                <w:sz w:val="28"/>
                <w:szCs w:val="24"/>
              </w:rPr>
              <w:t>Окислительно</w:t>
            </w:r>
            <w:proofErr w:type="spellEnd"/>
            <w:r w:rsidRPr="0024478C">
              <w:rPr>
                <w:rFonts w:ascii="Times New Roman" w:hAnsi="Times New Roman" w:cs="Times New Roman"/>
                <w:b/>
                <w:sz w:val="28"/>
                <w:szCs w:val="24"/>
              </w:rPr>
              <w:t>-восстановительные реакции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  <w:r w:rsidRPr="0024478C"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Ионная химическая связь.</w:t>
            </w:r>
          </w:p>
          <w:p w:rsidR="00063A8D" w:rsidRPr="0024478C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2447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Видеофрагменты и слайды «Ионная химическая связь». Коллекция веществ с ионной химической связью. Модели ионных кристаллических решёток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Объяснять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, что такое ионная связь, ионы.    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механизм образования ионной связи.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схемы образования ионной связи. 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Использовать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знаковое моделирование.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Определять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тип химической связи по формуле вещества.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Приводить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примеры веществ с ионной связью. 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причинно-следственные связи между составом вещества и видом химической связи, между ионной связью и кристаллическим строением вещества, между кристаллическим строением вещества и его физическими свойствами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478C" w:rsidRDefault="0059280F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63A8D" w:rsidRPr="00AE4770" w:rsidTr="00063A8D">
        <w:trPr>
          <w:trHeight w:val="36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Ковалентная химическая связь. </w:t>
            </w:r>
          </w:p>
          <w:p w:rsidR="00063A8D" w:rsidRPr="0024478C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2447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Видеофрагменты и слайды «Ковалентная химическая связь». Коллекция веществ молекулярного и атомного строения. Модели молекулярных и атомных кристаллических решёток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tabs>
                <w:tab w:val="left" w:pos="31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Объяснять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понятия «ковалентная связь», «валентность».</w:t>
            </w:r>
          </w:p>
          <w:p w:rsidR="00063A8D" w:rsidRPr="0024478C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схемы образования ковалентной неполярной химической связи.     </w:t>
            </w:r>
          </w:p>
          <w:p w:rsidR="00063A8D" w:rsidRPr="0024478C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Использовать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знаковое моделирование.    </w:t>
            </w:r>
          </w:p>
          <w:p w:rsidR="00063A8D" w:rsidRPr="0024478C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Определять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тип химической связи по формуле вещества.</w:t>
            </w:r>
          </w:p>
          <w:p w:rsidR="00063A8D" w:rsidRPr="0024478C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Приводить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примеры веществ с ковалентной 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 xml:space="preserve">связью. </w:t>
            </w:r>
          </w:p>
          <w:p w:rsidR="00063A8D" w:rsidRPr="0024478C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причинно-следственные связи между составом вещества и видом химической связи, между ковалентной связью и кристаллическим строением вещества, между кристаллическим строением вещества и его физическими свойствами      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478C" w:rsidRDefault="0059280F" w:rsidP="0033043E">
            <w:pPr>
              <w:spacing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063A8D" w:rsidRPr="00AE4770" w:rsidTr="00063A8D">
        <w:trPr>
          <w:trHeight w:val="31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Ковалентная неполярная и полярная химическая связь.</w:t>
            </w:r>
          </w:p>
          <w:p w:rsidR="00063A8D" w:rsidRPr="0024478C" w:rsidRDefault="00063A8D" w:rsidP="0033043E">
            <w:pPr>
              <w:tabs>
                <w:tab w:val="left" w:pos="31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Демонстрации.</w:t>
            </w:r>
            <w:r w:rsidRPr="002447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Модели молекулярных и атомных кристаллических решёток</w:t>
            </w:r>
          </w:p>
          <w:p w:rsidR="00063A8D" w:rsidRPr="0024478C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63A8D" w:rsidRPr="0024478C" w:rsidRDefault="00063A8D" w:rsidP="0033043E">
            <w:pPr>
              <w:tabs>
                <w:tab w:val="left" w:pos="31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Объяснять 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понятия «ковалентная полярная связь», «</w:t>
            </w:r>
            <w:proofErr w:type="spellStart"/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электроотрицательность</w:t>
            </w:r>
            <w:proofErr w:type="spellEnd"/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», «возгонка», или «сублимация».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Составлять 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схемы образования ковалентной полярной химической связи. 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Использовать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знаковое моделирование.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механизм образования полярной ковалентной связи.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Определять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тип химической связи по формуле вещества.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Приводить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примеры веществ с ковалентной полярной связью.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ь причинно-следственные связи между составом вещества и видом химической связи, между ковалентной связью и кристаллическим строением вещества, 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между кристаллическим строением вещества и его физическими свойствами.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формулы бинарных соединений по валентности и </w:t>
            </w: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находить 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валентности элементов по формуле бинарного соединения.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Использовать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материальное моделирование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478C" w:rsidRDefault="0059280F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063A8D" w:rsidRPr="00AE4770" w:rsidTr="00063A8D">
        <w:trPr>
          <w:trHeight w:val="36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tabs>
                <w:tab w:val="left" w:pos="340"/>
              </w:tabs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Металлическая химическая связь</w:t>
            </w:r>
            <w:proofErr w:type="gramStart"/>
            <w:r w:rsidRPr="0024478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2447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4478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2447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Видеофрагменты и слайды «Металлическая химическая связь». Коллекция «Металлы и сплавы».</w:t>
            </w:r>
          </w:p>
          <w:p w:rsidR="00063A8D" w:rsidRPr="0024478C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Лабораторные опыты. </w:t>
            </w:r>
            <w:r w:rsidRPr="002447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29.</w:t>
            </w:r>
            <w:r w:rsidRPr="0024478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2447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Изготовление модели, иллюстрирующей особенности металлической связи</w:t>
            </w:r>
          </w:p>
          <w:p w:rsidR="00063A8D" w:rsidRPr="0024478C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tabs>
                <w:tab w:val="left" w:pos="34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63A8D" w:rsidRPr="0024478C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Объяснять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, что такое металлическая связь.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Составлять 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схемы образования металлической химической связи. 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Использовать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знаковое моделирование.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механизм образования металлической связи.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Определять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тип химической связи по формуле вещества.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Приводить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примеры веществ с металлической связью.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ь причинно-следственные связи между составом вещества и видом химической связи, между металлической связью и кристаллическим строением вещества, между кристаллическим строением вещества и его физическими свойствами.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Использовать 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материальное моделирование</w:t>
            </w:r>
          </w:p>
        </w:tc>
        <w:tc>
          <w:tcPr>
            <w:tcW w:w="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478C" w:rsidRDefault="0059280F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2,3</w:t>
            </w:r>
          </w:p>
        </w:tc>
      </w:tr>
      <w:tr w:rsidR="00063A8D" w:rsidRPr="00AE4770" w:rsidTr="00063A8D">
        <w:trPr>
          <w:trHeight w:val="25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 xml:space="preserve">Степень окисления.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274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Объяснять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понятия «степень окисления», «валентность».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формулы бинарных соединений на основе общего способа их названий.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 Сравнивать валентность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 степень окисления.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Рассчитывать 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степени окисления по формулам химических соединений</w:t>
            </w:r>
          </w:p>
        </w:tc>
        <w:tc>
          <w:tcPr>
            <w:tcW w:w="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478C" w:rsidRDefault="0059280F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3</w:t>
            </w:r>
          </w:p>
        </w:tc>
      </w:tr>
      <w:tr w:rsidR="00063A8D" w:rsidRPr="00AE4770" w:rsidTr="00063A8D">
        <w:trPr>
          <w:trHeight w:val="22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proofErr w:type="spellStart"/>
            <w:r w:rsidRPr="0024478C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24478C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 xml:space="preserve">-восстановительные реакции. 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Демонстрации</w:t>
            </w: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. Взаимодействие цинка с серой, соляной кислотой, хлоридом меди(II). Горение магния. Взаимодействие хлорной и сероводородной воды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4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Объяснять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понятия «</w:t>
            </w:r>
            <w:proofErr w:type="spellStart"/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-восстановительные реакции», «окислитель», «восстановитель», «окисление», «восстановление».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Классифицировать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химические реакций по признаку изменения степеней окисления элементов. 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Определять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окислитель и восстановитель, процессы окисления и восстановления.</w:t>
            </w:r>
          </w:p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Использовать</w:t>
            </w:r>
            <w:r w:rsidRPr="0024478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знаковое моделирование</w:t>
            </w:r>
          </w:p>
        </w:tc>
        <w:tc>
          <w:tcPr>
            <w:tcW w:w="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59280F" w:rsidRDefault="0059280F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59280F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3,6</w:t>
            </w:r>
          </w:p>
        </w:tc>
      </w:tr>
      <w:tr w:rsidR="00063A8D" w:rsidRPr="00AE4770" w:rsidTr="00063A8D">
        <w:trPr>
          <w:trHeight w:val="34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24478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Обобщение и систематизация знаний по темам «Периодический закон и периодическая система химических элементов Д. И. Менделеева. Строение атома» и «Химическая связь. </w:t>
            </w:r>
            <w:proofErr w:type="spellStart"/>
            <w:r w:rsidRPr="0024478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Окислительно</w:t>
            </w:r>
            <w:proofErr w:type="spellEnd"/>
            <w:r w:rsidRPr="0024478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-</w:t>
            </w:r>
            <w:r w:rsidRPr="0024478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>восстановительные реакции»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74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770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Получение химической информации из различных источников. Представление информации по теме  в виде таблиц, схем, опорного конспекта, в том числе с применением средств ИКТ</w:t>
            </w:r>
          </w:p>
        </w:tc>
        <w:tc>
          <w:tcPr>
            <w:tcW w:w="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478C" w:rsidRDefault="0059280F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A8D" w:rsidRPr="00AE4770" w:rsidTr="00063A8D">
        <w:trPr>
          <w:trHeight w:val="31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F36C53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4478C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Контрольная работа</w:t>
            </w:r>
            <w:r w:rsidRPr="0024478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 по темам «Периодический закон и периодическая система химических элементов Д. И. Менделеева. Строение атома» и «Химическая связь. </w:t>
            </w:r>
            <w:proofErr w:type="spellStart"/>
            <w:r w:rsidRPr="0024478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Окислительно</w:t>
            </w:r>
            <w:proofErr w:type="spellEnd"/>
            <w:r w:rsidRPr="0024478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-восстановительные реакции»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74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478C" w:rsidRDefault="0059280F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A8D" w:rsidRPr="00AE4770" w:rsidTr="00063A8D">
        <w:trPr>
          <w:trHeight w:val="24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AE4770" w:rsidRDefault="00063A8D" w:rsidP="0033043E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4478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Итоговое обобщение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3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4478C" w:rsidRDefault="00063A8D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770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Получение химической информации из различных источников. Представление информации по теме  в виде таблиц, схем, опорного конспекта, в том числе с применением средств ИКТ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A8D" w:rsidRPr="0024478C" w:rsidRDefault="0059280F" w:rsidP="003304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9E4318" w:rsidRPr="00DC0D96" w:rsidTr="00063A8D">
        <w:tc>
          <w:tcPr>
            <w:tcW w:w="9072" w:type="dxa"/>
            <w:gridSpan w:val="19"/>
            <w:shd w:val="clear" w:color="auto" w:fill="auto"/>
          </w:tcPr>
          <w:p w:rsidR="009E4318" w:rsidRPr="00DC0D96" w:rsidRDefault="009E4318" w:rsidP="0033043E">
            <w:pPr>
              <w:snapToGrid w:val="0"/>
              <w:spacing w:after="0" w:line="240" w:lineRule="auto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DC0D96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</w:tc>
      </w:tr>
      <w:tr w:rsidR="00063A8D" w:rsidRPr="00DC0D96" w:rsidTr="00063A8D">
        <w:trPr>
          <w:trHeight w:val="465"/>
        </w:trPr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>Разделы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>Темы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Кол-во часов</w:t>
            </w:r>
          </w:p>
        </w:tc>
        <w:tc>
          <w:tcPr>
            <w:tcW w:w="26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77" w:type="dxa"/>
            <w:gridSpan w:val="13"/>
            <w:tcBorders>
              <w:left w:val="single" w:sz="4" w:space="0" w:color="auto"/>
            </w:tcBorders>
            <w:shd w:val="clear" w:color="auto" w:fill="auto"/>
          </w:tcPr>
          <w:p w:rsidR="00063A8D" w:rsidRPr="00DC0D96" w:rsidRDefault="00D17E7E" w:rsidP="0033043E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063A8D" w:rsidRPr="00DC0D96" w:rsidTr="00063A8D">
        <w:trPr>
          <w:trHeight w:val="195"/>
        </w:trPr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63A8D" w:rsidRPr="00B11E07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B11E07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и обобщение сведений по курсу 8 класса. Химич</w:t>
            </w:r>
            <w:r w:rsidRPr="00B11E0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еские реакции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D5080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  <w:t>Классификация неорганических веществ и их номенклатура.</w:t>
            </w:r>
            <w:r w:rsidRPr="00D508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D5080C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bidi="ru-RU"/>
              </w:rPr>
              <w:t>Демонстрации.</w:t>
            </w:r>
            <w:r w:rsidRPr="00D5080C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 xml:space="preserve"> Ознакомление с коллекциями металлов и неметаллов. Ознакомление с коллекциями оксидов, </w:t>
            </w:r>
            <w:r w:rsidRPr="00D5080C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lastRenderedPageBreak/>
              <w:t>кислот и солей</w:t>
            </w:r>
          </w:p>
          <w:p w:rsidR="00063A8D" w:rsidRPr="00D5080C" w:rsidRDefault="00063A8D" w:rsidP="0033043E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D508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lastRenderedPageBreak/>
              <w:t>1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 Характеризовать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оксиды, гидроксиды (основания, амфотерные гидроксиды, кислородсодержащие кислоты) и соли по плану: состав, способы образования названий, характерные свойства и получение. 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lastRenderedPageBreak/>
              <w:t xml:space="preserve">  Классифицировать 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оксиды, гидроксиды (основания, амфотерные гидроксиды, кислородсодержащие кислоты) и соли по различным признакам.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 Уметь 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подтверждать характеристику отдельных представителей классов неорганических веществ уравнениями соответствующих реакций. 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</w:t>
            </w: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Раскрывать 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генетическую связь между классами неорганических соединений </w:t>
            </w:r>
          </w:p>
        </w:tc>
        <w:tc>
          <w:tcPr>
            <w:tcW w:w="877" w:type="dxa"/>
            <w:gridSpan w:val="1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6449" w:rsidRDefault="00246449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464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,4</w:t>
            </w:r>
          </w:p>
        </w:tc>
      </w:tr>
      <w:tr w:rsidR="00063A8D" w:rsidRPr="00DC0D96" w:rsidTr="00063A8D">
        <w:trPr>
          <w:trHeight w:val="22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5080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  <w:t>Классификация химических реакций по различным основаниям.</w:t>
            </w:r>
            <w:r w:rsidRPr="00D508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D5080C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bidi="ru-RU"/>
              </w:rPr>
              <w:t>Лабораторные опыты.</w:t>
            </w:r>
            <w:r w:rsidRPr="00D5080C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 xml:space="preserve"> 1. Взаимодействие аммиака и </w:t>
            </w:r>
            <w:proofErr w:type="spellStart"/>
            <w:r w:rsidRPr="00D5080C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>хлороводорода</w:t>
            </w:r>
            <w:proofErr w:type="spellEnd"/>
            <w:r w:rsidRPr="00D5080C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>. 2. Реакция нейтрализации. 3. Наблюдение теплового эффекта реакции нейтрализации. 4. Взаимодействие серной кислоты с оксидом меди(</w:t>
            </w:r>
            <w:r w:rsidRPr="00D5080C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en-US" w:bidi="ru-RU"/>
              </w:rPr>
              <w:t>II</w:t>
            </w:r>
            <w:r w:rsidRPr="00D5080C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>). 5. Разложение пероксида водорода с помощью каталазы картофеля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D508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  2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gramStart"/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Объяснять 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понятия «химическая реакция», «реакции соединения», «реакции разложения», «реакции обмена», «реакции замещения», «реакции нейтрализации», «экзотермические реакции», «эндотермические реакции», «обратимые реакции», «необратимые реакции», «</w:t>
            </w:r>
            <w:proofErr w:type="spellStart"/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окислительно</w:t>
            </w:r>
            <w:proofErr w:type="spellEnd"/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-восстановительные реакции», «гомогенные реакции», «гетерогенные реакции», «каталитические реакции», «некаталитические реакции», «тепловой эффект химической реакции».   </w:t>
            </w:r>
            <w:proofErr w:type="gramEnd"/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Классифицировать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химические реакции по 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различным основаниям.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Определять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окислитель и восстановитель, процессы окисления и восстановления.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Наблюдать 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 </w:t>
            </w: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описывать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реакции между веществами с помощью русского (родного) языка и языка химии</w:t>
            </w:r>
          </w:p>
        </w:tc>
        <w:tc>
          <w:tcPr>
            <w:tcW w:w="8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246449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2,3,4</w:t>
            </w:r>
          </w:p>
        </w:tc>
      </w:tr>
      <w:tr w:rsidR="00063A8D" w:rsidRPr="00DC0D96" w:rsidTr="00063A8D">
        <w:trPr>
          <w:trHeight w:val="21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5080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  <w:t>Понятие о скорости химической реакции. Катализ</w:t>
            </w:r>
            <w:r w:rsidRPr="00D508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. </w:t>
            </w:r>
            <w:r w:rsidRPr="00D5080C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Демонстрации. </w:t>
            </w:r>
            <w:r w:rsidRPr="00D5080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  <w:t>Зависимость скорос</w:t>
            </w:r>
            <w:r w:rsidRPr="00D5080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  <w:softHyphen/>
              <w:t>ти химической реакции от природы реагирующих веществ. Зависимость скорости химической реакции от кон</w:t>
            </w:r>
            <w:r w:rsidRPr="00D5080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  <w:softHyphen/>
              <w:t>центрации реагирующих веществ. Зависимость скорости химической ре</w:t>
            </w:r>
            <w:r w:rsidRPr="00D5080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  <w:softHyphen/>
              <w:t>акции от площади соприкосновения реагирующих веществ («кипящий слой»). Зависимость скорости химиче</w:t>
            </w:r>
            <w:r w:rsidRPr="00D5080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  <w:softHyphen/>
              <w:t>ской реакции от температуры реаги</w:t>
            </w:r>
            <w:r w:rsidRPr="00D5080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  <w:softHyphen/>
              <w:t>рующих веществ.</w:t>
            </w:r>
          </w:p>
          <w:p w:rsidR="00063A8D" w:rsidRPr="00D5080C" w:rsidRDefault="00063A8D" w:rsidP="0033043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5080C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Лабораторные опыты. </w:t>
            </w:r>
            <w:r w:rsidRPr="00D5080C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  <w:lang w:bidi="ru-RU"/>
              </w:rPr>
              <w:t>6</w:t>
            </w:r>
            <w:r w:rsidRPr="00D5080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  <w:t>. Зависи</w:t>
            </w:r>
            <w:r w:rsidRPr="00D5080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  <w:softHyphen/>
              <w:t>мость скорости химической реакции от природы реагирующих веществ на примере взаимодействия растворов тиосульфата натрия и хлорида бария, тиосульфата натрия и соляной кислоты. 7. Зависи</w:t>
            </w:r>
            <w:r w:rsidRPr="00D5080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  <w:softHyphen/>
              <w:t xml:space="preserve">мость скорости химической реакции от природы металлов при их взаимодействии с соляной кислотой. 8. </w:t>
            </w:r>
            <w:r w:rsidRPr="00D5080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  <w:lastRenderedPageBreak/>
              <w:t>Зависи</w:t>
            </w:r>
            <w:r w:rsidRPr="00D5080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  <w:softHyphen/>
              <w:t>мость скорости химической реакции от природы кислот при взаимодействии их с железом. 9. Зависимость скорости химической реакции от температуры. 10. </w:t>
            </w:r>
          </w:p>
          <w:p w:rsidR="00063A8D" w:rsidRPr="00F36C53" w:rsidRDefault="00063A8D" w:rsidP="0033043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5080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  <w:t>Зависимость скорости химической реакции от концентрации реагирующих веществ. 11. Зависимость скорости химической реакции от площади соприкосновения реа</w:t>
            </w:r>
            <w:r w:rsidRPr="00D5080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  <w:softHyphen/>
              <w:t>гирующих веществ. 12. Зависимость скорости химической реакции от наличия катализатора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5080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2</w:t>
            </w:r>
          </w:p>
          <w:p w:rsidR="00063A8D" w:rsidRPr="00D5080C" w:rsidRDefault="00063A8D" w:rsidP="0033043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Объяснять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что такое «скорость химической реакции».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Аргументировать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выбор единиц измерения </w:t>
            </w:r>
            <w:proofErr w:type="spellStart"/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  <w:lang w:val="en-US"/>
              </w:rPr>
              <w:t>V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p</w:t>
            </w:r>
            <w:proofErr w:type="spellEnd"/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Устанавливать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причинно-следственные связи влияния различных факторов на скорость химических реакций. 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Наблюдать 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 </w:t>
            </w: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описывать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реакции между веществами с помощью русского (родного) языка и языка химии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Проводить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опыты, подтверждающие зависимость скорости химической реакции от различных факторов</w:t>
            </w:r>
          </w:p>
        </w:tc>
        <w:tc>
          <w:tcPr>
            <w:tcW w:w="8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246449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2,3,4,6</w:t>
            </w:r>
          </w:p>
        </w:tc>
      </w:tr>
      <w:tr w:rsidR="00063A8D" w:rsidRPr="00DC0D96" w:rsidTr="00063A8D">
        <w:trPr>
          <w:trHeight w:val="210"/>
        </w:trPr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32"/>
                <w:szCs w:val="24"/>
              </w:rPr>
            </w:pPr>
            <w:r w:rsidRPr="00D5080C">
              <w:rPr>
                <w:rFonts w:ascii="Times New Roman" w:hAnsi="Times New Roman" w:cs="Times New Roman"/>
                <w:b/>
                <w:sz w:val="32"/>
                <w:szCs w:val="28"/>
              </w:rPr>
              <w:lastRenderedPageBreak/>
              <w:t>Химические реакции в растворах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32"/>
                <w:szCs w:val="24"/>
              </w:rPr>
            </w:pPr>
            <w:r w:rsidRPr="00D5080C">
              <w:rPr>
                <w:rFonts w:ascii="Times New Roman" w:eastAsia="NewBaskervilleC" w:hAnsi="Times New Roman" w:cs="Times New Roman"/>
                <w:b/>
                <w:color w:val="231F20"/>
                <w:sz w:val="32"/>
                <w:szCs w:val="24"/>
              </w:rPr>
              <w:t>10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>Электролитическая диссоциация.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Демонстрации.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 Испытание веществ и их растворов на электропроводность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Лабораторный опыт. </w:t>
            </w:r>
            <w:r w:rsidRPr="00171BE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  <w:lang w:bidi="ru-RU"/>
              </w:rPr>
              <w:t>13.</w:t>
            </w:r>
            <w:r w:rsidRPr="00171BE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171BE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  <w:lang w:bidi="ru-RU"/>
              </w:rPr>
              <w:t>Диссоциация слабых электролитов на примере уксусной кислоты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понятия «электролитическая диссоциация», «электролиты», «</w:t>
            </w:r>
            <w:proofErr w:type="spellStart"/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неэлектролиты</w:t>
            </w:r>
            <w:proofErr w:type="spellEnd"/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».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Устанавливать 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причинно-следственные связи между природой электролита и степенью его диссоциации.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Устанавливать 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причинно-следственные связи между типом химической связи в электролите и механизмом его диссоциации</w:t>
            </w:r>
          </w:p>
        </w:tc>
        <w:tc>
          <w:tcPr>
            <w:tcW w:w="877" w:type="dxa"/>
            <w:gridSpan w:val="1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2,3</w:t>
            </w:r>
          </w:p>
        </w:tc>
      </w:tr>
      <w:tr w:rsidR="00063A8D" w:rsidRPr="00DC0D96" w:rsidTr="00063A8D">
        <w:trPr>
          <w:trHeight w:val="19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>Основные положения теории электролитической диссоциации (ТЭД).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Демонстрации.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 Зависимость электропроводности уксусной кислоты от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lastRenderedPageBreak/>
              <w:t xml:space="preserve">концентрации. Движение окрашенных ионов в электрическом поле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proofErr w:type="gramStart"/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понятия «степень диссоциации», «сильные электролиты», «слабые электролиты», «катионы», «анионы», «кислоты», «основания», «соли».</w:t>
            </w:r>
            <w:proofErr w:type="gramEnd"/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уравнения 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электролитической диссоциации кислот, оснований и солей.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Иллюстрировать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примерами основные положения теории электролитической диссоциации. 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Различать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компоненты доказательств (тезисов, аргументов и формы доказательства) </w:t>
            </w:r>
          </w:p>
        </w:tc>
        <w:tc>
          <w:tcPr>
            <w:tcW w:w="8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063A8D" w:rsidRPr="00DC0D96" w:rsidTr="00063A8D">
        <w:trPr>
          <w:trHeight w:val="18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Химические свойства кислот как электролитов.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1BE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Лабораторные опыты. 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14.</w:t>
            </w:r>
            <w:r w:rsidRPr="00171BE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Изменение окраски индикаторов в кислотной среде. 15. Реакция нейтрализации раствора щёлочи различными кислотами. 16. Получение гидроксида меди(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US"/>
              </w:rPr>
              <w:t>II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) и его взаимодействие с различными кислотами. 17. Взаимодействие сильных кислот с оксидом меди(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US"/>
              </w:rPr>
              <w:t>II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). 18—20. Взаимодействие кислот с металлами. 21. Качественная реакция на карбонат-ион. 22. Получение студня кремниевой кислоты. 23. Качественная реакция на хлори</w:t>
            </w:r>
            <w:proofErr w:type="gramStart"/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д-</w:t>
            </w:r>
            <w:proofErr w:type="gramEnd"/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или сульфат-ионы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общие химические свойства кислот с позиций теории электролитической диссоциации.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молекулярные, полные и сокращённые ионные уравнения реакций с участием кислот. 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Аргументировать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возможность протекания реакций с участием кислот на основе правила Бертолле и р</w:t>
            </w:r>
            <w:r w:rsidRPr="00D508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яда активности металлов.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опыты, подтверждающие химические свойства кислот, с соблюдением правил техники безопасности.</w:t>
            </w:r>
          </w:p>
          <w:p w:rsidR="00063A8D" w:rsidRPr="00D5080C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Наблюдать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 </w:t>
            </w: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реакции с участием кислот с помощью русского (родного) языка и языка химии</w:t>
            </w:r>
          </w:p>
          <w:p w:rsidR="00063A8D" w:rsidRPr="00D5080C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246449" w:rsidP="0033043E">
            <w:pPr>
              <w:spacing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2,3</w:t>
            </w:r>
          </w:p>
        </w:tc>
      </w:tr>
      <w:tr w:rsidR="00063A8D" w:rsidRPr="00DC0D96" w:rsidTr="00063A8D">
        <w:trPr>
          <w:trHeight w:val="21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Химические свойства оснований как электролитов.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1BE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 xml:space="preserve">Лабораторные опыты. 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24.</w:t>
            </w:r>
            <w:r w:rsidRPr="00171BE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Изменение окраски индикаторов в щелочной среде. 25. Взаимодействие щелочей с углекислым газом. 26. Качественная реакция на катион аммония. 27—28. Получение гидроксида меди(II) и его разложение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молекулярные, полные и сокращённые ионные 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 xml:space="preserve">уравнения реакций с участием оснований. 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Аргументировать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возможность протекания реакций с участием оснований на основе правила Бертолле.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опыты, подтверждающие химические свойства оснований, с соблюдением правил техники безопасности.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Наблюдать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 </w:t>
            </w: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реакции с участием кислот с помощью русского (родного) языка и языка химии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2,3,4,6</w:t>
            </w:r>
          </w:p>
        </w:tc>
      </w:tr>
      <w:tr w:rsidR="00063A8D" w:rsidRPr="00DC0D96" w:rsidTr="00063A8D">
        <w:trPr>
          <w:trHeight w:val="25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tabs>
                <w:tab w:val="left" w:pos="225"/>
              </w:tabs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Химические свойства солей как электролитов.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1BE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Лабораторные опыты. 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29.</w:t>
            </w:r>
            <w:r w:rsidRPr="00171BE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Взаимодействие карбонатов с кислотами. 30. Получение гидроксида железа(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US"/>
              </w:rPr>
              <w:t>III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). 31. </w:t>
            </w:r>
            <w:proofErr w:type="gramStart"/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Взаимодействие железа с раствором сульфата меди(II 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общие химические свойства солей с позиций теории электролитической диссоциации.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молекулярные, полные и сокращённые ионные уравнения реакций с участием солей.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Аргументировать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возможность протекания реакций с участием солей на основе правила Бертолле.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опыты, подтверждающие химические свойства солей, с соблюдением правил техники безопасности.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Наблюдать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 </w:t>
            </w: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реакции с участием солей с помощью русского (родного) языка и языка 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химии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2,3</w:t>
            </w:r>
          </w:p>
        </w:tc>
      </w:tr>
      <w:tr w:rsidR="00063A8D" w:rsidRPr="00DC0D96" w:rsidTr="00063A8D">
        <w:trPr>
          <w:trHeight w:val="21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</w:pPr>
            <w:r w:rsidRPr="00171BE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bidi="ru-RU"/>
              </w:rPr>
              <w:t>Понятие о гидролизе солей.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171B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bidi="ru-RU"/>
              </w:rPr>
              <w:t xml:space="preserve">Демонстрации. </w:t>
            </w:r>
            <w:r w:rsidRPr="00171BE0">
              <w:rPr>
                <w:rFonts w:ascii="Times New Roman" w:hAnsi="Times New Roman" w:cs="Times New Roman"/>
                <w:bCs/>
                <w:i/>
                <w:sz w:val="24"/>
                <w:szCs w:val="24"/>
                <w:lang w:bidi="ru-RU"/>
              </w:rPr>
              <w:t>Определение характера среды в растворах солей</w:t>
            </w:r>
            <w:r w:rsidRPr="00D5080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1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Устанавливать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зависимость между составом соли и характером её гидролиза.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Анализировать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среду раствора соли с помощью индикаторов.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5080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Прогнозировать</w:t>
            </w:r>
            <w:r w:rsidRPr="00D508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тип гидролиза соли на основе анализа её формулы</w:t>
            </w:r>
          </w:p>
        </w:tc>
        <w:tc>
          <w:tcPr>
            <w:tcW w:w="8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246449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</w:tr>
      <w:tr w:rsidR="00063A8D" w:rsidRPr="00DC0D96" w:rsidTr="00063A8D">
        <w:trPr>
          <w:trHeight w:val="15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Практическая работа 1.</w:t>
            </w:r>
            <w:r w:rsidRPr="00171BE0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 xml:space="preserve">  </w:t>
            </w:r>
            <w:r w:rsidRPr="00171BE0">
              <w:rPr>
                <w:rFonts w:ascii="Times New Roman" w:hAnsi="Times New Roman"/>
                <w:b/>
                <w:sz w:val="24"/>
                <w:szCs w:val="24"/>
              </w:rPr>
              <w:t>Реакц</w:t>
            </w:r>
            <w:proofErr w:type="gramStart"/>
            <w:r w:rsidRPr="00171BE0">
              <w:rPr>
                <w:rFonts w:ascii="Times New Roman" w:hAnsi="Times New Roman"/>
                <w:b/>
                <w:sz w:val="24"/>
                <w:szCs w:val="24"/>
              </w:rPr>
              <w:t>ии ио</w:t>
            </w:r>
            <w:proofErr w:type="gramEnd"/>
            <w:r w:rsidRPr="00171BE0">
              <w:rPr>
                <w:rFonts w:ascii="Times New Roman" w:hAnsi="Times New Roman"/>
                <w:b/>
                <w:sz w:val="24"/>
                <w:szCs w:val="24"/>
              </w:rPr>
              <w:t>нного обмена.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Уметь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обращаться с лабораторным оборудованием и нагревательными приборами в соответствии с правилами техники безопасности.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Наблюдать 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свойства электролитов.  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Наблюдать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 </w:t>
            </w: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реакции с участием электролитов с помощью естественного (русского или родного) языка и языка химии.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Формулироват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ь выводы по результатам проведённого эксперимента</w:t>
            </w:r>
          </w:p>
        </w:tc>
        <w:tc>
          <w:tcPr>
            <w:tcW w:w="8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2,3,4,6</w:t>
            </w:r>
          </w:p>
        </w:tc>
      </w:tr>
      <w:tr w:rsidR="00063A8D" w:rsidRPr="00DC0D96" w:rsidTr="00063A8D">
        <w:trPr>
          <w:trHeight w:val="12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171BE0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Обобщение и систематизация знаний по теме «Химические реакции в растворах электролитов»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1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691EE9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Получение химической информации из различных источников. Представление ин</w:t>
            </w:r>
            <w:r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формации по теме </w:t>
            </w:r>
            <w:r w:rsidRPr="00691EE9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 в виде таблиц, схем, опорного конспекта, в том числе с применением средств </w:t>
            </w:r>
            <w:r w:rsidRPr="00691EE9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>ИКТ</w:t>
            </w:r>
          </w:p>
        </w:tc>
        <w:tc>
          <w:tcPr>
            <w:tcW w:w="8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6449" w:rsidRDefault="00246449" w:rsidP="0033043E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246449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>3</w:t>
            </w:r>
          </w:p>
        </w:tc>
      </w:tr>
      <w:tr w:rsidR="00063A8D" w:rsidRPr="00DC0D96" w:rsidTr="00063A8D">
        <w:trPr>
          <w:trHeight w:val="16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171BE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Контрольная работа 1</w:t>
            </w:r>
            <w:r w:rsidRPr="00171BE0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 по теме «Химические реакции в растворах электролитов»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1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C0D96" w:rsidRDefault="00063A8D" w:rsidP="0033043E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8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6449" w:rsidRDefault="00246449" w:rsidP="0033043E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246449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3</w:t>
            </w:r>
          </w:p>
        </w:tc>
      </w:tr>
      <w:tr w:rsidR="00063A8D" w:rsidRPr="00171BE0" w:rsidTr="00063A8D">
        <w:trPr>
          <w:trHeight w:val="225"/>
        </w:trPr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63A8D" w:rsidRPr="00700EDC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8"/>
                <w:szCs w:val="24"/>
              </w:rPr>
            </w:pPr>
            <w:r w:rsidRPr="00700EDC">
              <w:rPr>
                <w:rFonts w:ascii="Times New Roman" w:hAnsi="Times New Roman" w:cs="Times New Roman"/>
                <w:b/>
                <w:snapToGrid w:val="0"/>
                <w:sz w:val="28"/>
                <w:szCs w:val="24"/>
              </w:rPr>
              <w:t>Неметаллы и их соединения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63A8D" w:rsidRPr="00700EDC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  <w:r w:rsidRPr="00700EDC"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  <w:t>2</w:t>
            </w:r>
            <w:r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  <w:t>5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35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Общая характеристика неметаллов.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355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bidi="ru-RU"/>
              </w:rPr>
              <w:t xml:space="preserve">Демонстрации. </w:t>
            </w:r>
            <w:r w:rsidRPr="007B3555">
              <w:rPr>
                <w:rFonts w:ascii="Times New Roman" w:hAnsi="Times New Roman" w:cs="Times New Roman"/>
                <w:bCs/>
                <w:i/>
                <w:sz w:val="24"/>
                <w:szCs w:val="24"/>
                <w:lang w:bidi="ru-RU"/>
              </w:rPr>
              <w:t>Коллекция неметаллов. Модели кристаллических решёток неметаллов: атомные и молекулярные. Озонатор и принципы его работы. Горение простых веществ — неметаллов: серы, фосфора, древесного угля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1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Объяснять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, что такое неметаллы.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Характеризовать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химические элементы — неметаллы и строение, физические и химические свойства простых  веществ — неметаллов.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Объяснять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зависимость </w:t>
            </w:r>
            <w:proofErr w:type="spell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-восстановительных свойств (или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предсказывать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свойства) элементов-неметаллов от их положения в периодической системе химических элементов Д. И. Менделеева.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ь причинно-следственные связи между строением атома, химической связью, типом кристаллической решётки неметалла и его соединений и физическими свойствами данного неметалла и его соединений.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Доказывать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относительность понятий «металл» и «неметалл»</w:t>
            </w:r>
          </w:p>
        </w:tc>
        <w:tc>
          <w:tcPr>
            <w:tcW w:w="862" w:type="dxa"/>
            <w:gridSpan w:val="1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3,6</w:t>
            </w:r>
          </w:p>
        </w:tc>
      </w:tr>
      <w:tr w:rsidR="00063A8D" w:rsidRPr="00171BE0" w:rsidTr="00063A8D">
        <w:trPr>
          <w:trHeight w:val="19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35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Общая характеристика элементов VIIA-группы — галогенов.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7B35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7B355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Образцы галогенов — </w:t>
            </w:r>
            <w:r w:rsidRPr="007B355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простых веществ. Взаимодействие галогенов с металлами. Вытеснение хлором брома или </w:t>
            </w:r>
            <w:proofErr w:type="spellStart"/>
            <w:r w:rsidRPr="007B355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иода</w:t>
            </w:r>
            <w:proofErr w:type="spellEnd"/>
            <w:r w:rsidRPr="007B355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из растворов их солей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B3555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35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строение, физические и химические свойства, получение и применение галогенов в плане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 xml:space="preserve">общего, особенного и единичного.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причинно-следственные связи между строением атома, химической связью, типом кристаллической решётки у галогенов и физическими и химическими свойствами этих веществ</w:t>
            </w:r>
          </w:p>
        </w:tc>
        <w:tc>
          <w:tcPr>
            <w:tcW w:w="8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063A8D" w:rsidRPr="00171BE0" w:rsidTr="00063A8D">
        <w:trPr>
          <w:trHeight w:val="11113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7B3555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B35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Соединения галогенов.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35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Демонстрация. </w:t>
            </w:r>
            <w:r w:rsidRPr="007B355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Коллекция природных соединений хлора.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35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Лабораторный опыт. </w:t>
            </w:r>
            <w:r w:rsidRPr="007B355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32.</w:t>
            </w:r>
            <w:r w:rsidRPr="007B35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7B355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Распознавание </w:t>
            </w:r>
            <w:proofErr w:type="gramStart"/>
            <w:r w:rsidRPr="007B355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галогенид-ионов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A8D" w:rsidRPr="007B3555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35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27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использованием русского (родного) языка и языка химии состав, физические и химические свойства, получение и применение соединений галогенов.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Называть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соединения галогенов по формуле 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формулы по их названию.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причинно-следственные связи между химической связью и типом кристаллической решетки в соединениях галогенов и  физическими и химическими свойствами этих веществ.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Проводить, наблюдать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химический эксперимент по распознаванию </w:t>
            </w:r>
            <w:proofErr w:type="gram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галогенид-ионов</w:t>
            </w:r>
            <w:proofErr w:type="gram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соблюдением правил техники безопасности.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Выполнять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расчёты по химическим формулам и уравнениям реакций, протекающих с участием соединений галогенов</w:t>
            </w:r>
          </w:p>
        </w:tc>
        <w:tc>
          <w:tcPr>
            <w:tcW w:w="816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2,3</w:t>
            </w:r>
          </w:p>
        </w:tc>
      </w:tr>
      <w:tr w:rsidR="00063A8D" w:rsidRPr="00171BE0" w:rsidTr="00063A8D">
        <w:trPr>
          <w:trHeight w:val="19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35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Общая характеристика элементов </w:t>
            </w:r>
            <w:r w:rsidRPr="007B355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VI</w:t>
            </w:r>
            <w:r w:rsidRPr="007B35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А-группы </w:t>
            </w:r>
            <w:proofErr w:type="gramStart"/>
            <w:r w:rsidRPr="007B35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—</w:t>
            </w:r>
            <w:proofErr w:type="spellStart"/>
            <w:r w:rsidRPr="007B35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х</w:t>
            </w:r>
            <w:proofErr w:type="gramEnd"/>
            <w:r w:rsidRPr="007B35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алькогенов</w:t>
            </w:r>
            <w:proofErr w:type="spellEnd"/>
            <w:r w:rsidRPr="007B35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 Сера.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35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7B355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Взаимодействие серы с металлами. Горение серы в кислороде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Давать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общую характеристику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атомам, простым веществам и соединениям </w:t>
            </w:r>
            <w:proofErr w:type="spell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халькогенов</w:t>
            </w:r>
            <w:proofErr w:type="spell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в зависимости от их положения в периодической системе.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строение, аллотропию,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 xml:space="preserve">физические и химические свойства, получение и применение серы.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причинно-следственные связи между строением атома, химической связью, типом кристаллической решётки серы и её физическими и химическими свойствами.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Выполнять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расчёты по химическим формулам и уравнениям реакций, протекающих с участием серы.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Проводить, наблюдать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химический эксперимент по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 xml:space="preserve"> горению серы на воздухе и в кислороде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с соблюдением правил техники безопасности</w:t>
            </w:r>
          </w:p>
        </w:tc>
        <w:tc>
          <w:tcPr>
            <w:tcW w:w="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063A8D" w:rsidRPr="00171BE0" w:rsidTr="00063A8D">
        <w:trPr>
          <w:trHeight w:val="15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Сероводород и сульфиды.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Коллекция сульфидных руд. Качественная реакция на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сульфид-ион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использованием русского (родного) языка и языка химии состав, физические и химические свойства, получение и применение соединений серы в степени окисления ‒2.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Называть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соединения серы в степени окисления ‒2 по формуле 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формулы по их названию.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молекулярные и ионные уравнения реакций, характеризующие химические свойства соединений серы в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 xml:space="preserve">степени окисления ‒2.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процессы окисления-восстановления,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определять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окислитель и восстановитель 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электронный баланс в реакциях с участием серы в степени окисления ‒2.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причинно-следственные связи между химической связью и типом кристаллической решётки в соединениях серы и физическими и химическими свойствами этих соединений</w:t>
            </w:r>
          </w:p>
        </w:tc>
        <w:tc>
          <w:tcPr>
            <w:tcW w:w="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3,6</w:t>
            </w:r>
          </w:p>
        </w:tc>
      </w:tr>
      <w:tr w:rsidR="00063A8D" w:rsidRPr="00171BE0" w:rsidTr="00063A8D">
        <w:trPr>
          <w:trHeight w:val="25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Кислородные соединения серы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Обесцвечивание окрашенных тканей и цветов сернистым газом.</w:t>
            </w:r>
          </w:p>
          <w:p w:rsidR="00063A8D" w:rsidRPr="006526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Взаимодействие концентрированной серной кислоты с медью.  Обугливание органических веществ концентрированной серной кислотой.</w:t>
            </w:r>
          </w:p>
          <w:p w:rsidR="00063A8D" w:rsidRPr="006526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Лабораторный опыт.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34. Качественные реакции на </w:t>
            </w:r>
            <w:proofErr w:type="gramStart"/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сульфат-ионы</w:t>
            </w:r>
            <w:proofErr w:type="gramEnd"/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Записывать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формулы оксидов серы,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называть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их,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свойства на основе знаний о кислотных оксидах.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использованием русского (родного) языка и языка химии состав, физические и химические свойства серной кислоты как электролита.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молекулярные и ионные уравнения реакций, характеризующих химические свойства серной кислоты.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Распознавать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сульфат-ионы</w:t>
            </w:r>
            <w:proofErr w:type="gram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использованием русского (родного) языка и языка химии свойства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концентрированной серной кислоты как окислителя.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уравнения </w:t>
            </w:r>
            <w:proofErr w:type="spell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-восстановительных реакций методом электронного баланса.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Выполнять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расчёты по химическим формулам и уравнениям реакций, протекающих с участием серной кислоты.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Наблюдать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химический эксперимент</w:t>
            </w:r>
          </w:p>
        </w:tc>
        <w:tc>
          <w:tcPr>
            <w:tcW w:w="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2,3,4,6</w:t>
            </w:r>
          </w:p>
        </w:tc>
      </w:tr>
      <w:tr w:rsidR="00063A8D" w:rsidRPr="00171BE0" w:rsidTr="00063A8D">
        <w:trPr>
          <w:trHeight w:val="22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663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Практическая работа 2.</w:t>
            </w:r>
            <w:r w:rsidRPr="00652663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652663">
              <w:rPr>
                <w:rFonts w:ascii="Times New Roman" w:hAnsi="Times New Roman"/>
                <w:b/>
                <w:sz w:val="24"/>
                <w:szCs w:val="24"/>
              </w:rPr>
              <w:t>Решение экспериментальных задач по теме «Неметаллы IV – VII групп и их соединений».</w:t>
            </w:r>
          </w:p>
          <w:p w:rsidR="00063A8D" w:rsidRPr="00171BE0" w:rsidRDefault="00063A8D" w:rsidP="0033043E">
            <w:pPr>
              <w:spacing w:after="0" w:line="360" w:lineRule="auto"/>
              <w:ind w:left="709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Уметь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обращаться с лабораторным оборудованием и нагревательными приборами в соответствии с правилами техники безопасности.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Наблюдать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свойства электролитов и происходящих с ними явлений.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Наблюдать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реакции с участием электролитов с помощью естественного (русского или родного) языка и языка химии.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Формулироват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ь выводы по результатам проведённого эксперимента</w:t>
            </w:r>
          </w:p>
        </w:tc>
        <w:tc>
          <w:tcPr>
            <w:tcW w:w="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6449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6449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2,3,4,5,6</w:t>
            </w:r>
          </w:p>
        </w:tc>
      </w:tr>
      <w:tr w:rsidR="00063A8D" w:rsidRPr="00171BE0" w:rsidTr="00063A8D">
        <w:trPr>
          <w:trHeight w:val="15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Общая характеристика химических элементов VA-группы. Азот.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Демонстрации.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Диаграмма «Состав воздуха». Видеофрагменты и слайды «Птичьи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>базары»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7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Давать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общую характеристику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атомам, простым веществам и соединениям элементов 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VA-группы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в зависимости от их положения в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 xml:space="preserve">периодической системе.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использованием русского (родного) языка и языка химии строение, физические и химические свойства, получение и применение азота.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Называть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соединения азота по формуле 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формулы по их названию.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причинно-следственные связи между строением атома и молекулы, видом химической связи, типом кристаллической решётки азота и его физическими и химическими свойствами.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Выполнять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расчёты по химическим формулам и уравнениям реакций, протекающих с участием азота</w:t>
            </w:r>
          </w:p>
        </w:tc>
        <w:tc>
          <w:tcPr>
            <w:tcW w:w="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3,6</w:t>
            </w:r>
          </w:p>
        </w:tc>
      </w:tr>
      <w:tr w:rsidR="00063A8D" w:rsidRPr="00171BE0" w:rsidTr="00063A8D">
        <w:trPr>
          <w:trHeight w:val="21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Аммиак. Соли аммония.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Получение, собирание и распознавание аммиака. Разложение дихромата аммония.</w:t>
            </w:r>
          </w:p>
          <w:p w:rsidR="00063A8D" w:rsidRPr="006526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Лабораторный опыт.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36. Качественная реакция на катион аммония</w:t>
            </w:r>
          </w:p>
          <w:p w:rsidR="00063A8D" w:rsidRPr="00171BE0" w:rsidRDefault="00063A8D" w:rsidP="0033043E">
            <w:pPr>
              <w:tabs>
                <w:tab w:val="left" w:pos="408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использованием русского (родного) языка и языка химии состав, строение молекулы, физические и химические свойства, получение и применение аммиака.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Называть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соли аммония по формулам 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формулы по их названиям.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Записывать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молекулярные и ионные уравнения реакций, характеризующих химические свойства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аммиака и солей аммония.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уравнения </w:t>
            </w:r>
            <w:proofErr w:type="spell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-восстановительных реакций с участием аммиака с помощью метода электронного баланса.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причинно-следственные связи между видом химической связи, типом кристаллической решётки в аммиаке и солях аммония и физическими и химическими свойствами этих веществ.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Проводить, наблюдать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химический эксперимент по распознаванию ионов аммония с соблюдение правил техники безопасности.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Выполнять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расчёты по химическим формулам и уравнениям реакций, протекающих с участием аммиака</w:t>
            </w:r>
          </w:p>
        </w:tc>
        <w:tc>
          <w:tcPr>
            <w:tcW w:w="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2,3,6</w:t>
            </w:r>
          </w:p>
        </w:tc>
      </w:tr>
      <w:tr w:rsidR="00063A8D" w:rsidRPr="00171BE0" w:rsidTr="00063A8D">
        <w:trPr>
          <w:trHeight w:val="15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Практическая работа 3.</w:t>
            </w:r>
            <w:r w:rsidRPr="00652663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 xml:space="preserve"> </w:t>
            </w:r>
          </w:p>
          <w:p w:rsidR="00063A8D" w:rsidRPr="00652663" w:rsidRDefault="00063A8D" w:rsidP="003304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663">
              <w:rPr>
                <w:rFonts w:ascii="Times New Roman" w:hAnsi="Times New Roman"/>
                <w:b/>
                <w:sz w:val="24"/>
                <w:szCs w:val="24"/>
              </w:rPr>
              <w:t>Получение аммиака и изучение его свойств.</w:t>
            </w:r>
          </w:p>
          <w:p w:rsidR="00063A8D" w:rsidRPr="00171BE0" w:rsidRDefault="00063A8D" w:rsidP="0033043E">
            <w:pPr>
              <w:spacing w:after="0" w:line="360" w:lineRule="auto"/>
              <w:ind w:left="709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tabs>
                <w:tab w:val="left" w:pos="94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27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ru-RU"/>
              </w:rPr>
              <w:t xml:space="preserve">Получать, собирать 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и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ru-RU"/>
              </w:rPr>
              <w:t xml:space="preserve"> распознавать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 xml:space="preserve"> аммиак.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Обращаться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лабораторным оборудованием и нагревательными приборами в соответствии с правилами техники безопасности.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Наблюдать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химический эксперимент с помощью русского (родного) языка и языка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химии.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Формулировать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выводы по результатам проведённого эксперимента.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Сотрудничать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в процессе учебного взаимодействия при работе в группах</w:t>
            </w:r>
          </w:p>
        </w:tc>
        <w:tc>
          <w:tcPr>
            <w:tcW w:w="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2464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2,3,4,5</w:t>
            </w:r>
          </w:p>
        </w:tc>
      </w:tr>
      <w:tr w:rsidR="00063A8D" w:rsidRPr="00171BE0" w:rsidTr="00063A8D">
        <w:trPr>
          <w:trHeight w:val="22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Кислородные соединения азота.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Взаимодействие концентрированной азотной кислоты с медью. Горение чёрного пороха. Разложение нитрата калия и горение древесного уголька в нём.  </w:t>
            </w:r>
          </w:p>
          <w:p w:rsidR="00063A8D" w:rsidRPr="006526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Лабораторный опыт.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37. Химические свойства азотной кислоты как электролита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использованием русского (родного) языка и языка химии состав, физические и химические свойства, получение и применение оксидов азота.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Составлять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молекулярные и ионные уравнения реакций, характеризующих химические свойства оксидов азота.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причинно-следственные связи между видом химической связи, типом кристаллической решётки в оксидах азота и их физическими и химическими свойствами.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использованием русского (родного) языка и языка химии состав, физические и химические свойства азотной кислоты как электролита и её  применение.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Записывать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молекулярные и ионные уравнения реакций, характеризующие химические свойства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азотной кислоты как электролита.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Проводить, наблюдать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химический эксперимент, характеризующий свойства азотной кислоты как электролита, с соблюдением правил техники безопасности.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</w:pP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азотную кислоту как окислитель.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уравнения </w:t>
            </w:r>
            <w:proofErr w:type="spell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-восстановительных реакций, характеризующих химические свойства азотной кислоты как окислителя, с помощью метода электронного баланса.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Проводить, наблюдать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химический эксперимент, характеризующий свойства азотной кислоты как окислителя, с соблюдением правил техники безопасности</w:t>
            </w:r>
          </w:p>
        </w:tc>
        <w:tc>
          <w:tcPr>
            <w:tcW w:w="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2,3,4,6</w:t>
            </w:r>
          </w:p>
        </w:tc>
      </w:tr>
      <w:tr w:rsidR="00063A8D" w:rsidRPr="00171BE0" w:rsidTr="00063A8D">
        <w:trPr>
          <w:trHeight w:val="21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Фосфор и его соединения.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Образцы природных соединений фосфора. Горение фосфора на воздухе и в кислороде. Получение белого фосфора и испытание его свойств.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Лабораторный опыт.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38. Качественная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>реакция на фосфат-ион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7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использованием русского (родного) языка и языка химии строение, аллотропию, физические и химические свойства, получение и применение фосфора.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</w:pP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Самостоятельно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свойства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 xml:space="preserve"> оксида фосфора(V) как кислотного оксида и свойства фосфорной 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lastRenderedPageBreak/>
              <w:t>кислоты.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ru-RU"/>
              </w:rPr>
              <w:t xml:space="preserve">Иллюстрировать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свойства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 xml:space="preserve"> оксида фосфора(V) и фосфорной кислоты уравнениями соответствующих реакций. 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Проводить, наблюдать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химический эксперимент с соблюдением правил техники безопасности.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Распознавать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фосфат-ионы</w:t>
            </w:r>
            <w:proofErr w:type="gramEnd"/>
          </w:p>
        </w:tc>
        <w:tc>
          <w:tcPr>
            <w:tcW w:w="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2,3,4</w:t>
            </w:r>
          </w:p>
        </w:tc>
      </w:tr>
      <w:tr w:rsidR="00063A8D" w:rsidRPr="00171BE0" w:rsidTr="00063A8D">
        <w:trPr>
          <w:trHeight w:val="18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Общая характеристика элементов </w:t>
            </w:r>
            <w:r w:rsidRPr="006526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IV</w:t>
            </w:r>
            <w:proofErr w:type="gramStart"/>
            <w:r w:rsidRPr="0065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А-</w:t>
            </w:r>
            <w:proofErr w:type="gramEnd"/>
            <w:r w:rsidRPr="0065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группы. Углерод.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Коллекция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«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Образцы природных соединений углерода». Портрет Н. Д. Зелинского. Поглощение активированным углём растворённых веществ или газов. Устройство противогаза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Давать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общую характеристику атомам, простым веществам и соединениям элементов </w:t>
            </w:r>
            <w:proofErr w:type="gram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IV</w:t>
            </w:r>
            <w:proofErr w:type="gram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А-группы в зависимости от их положения в периодической системе.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использованием русского (родного) языка и языка химии строение, аллотропию, физические и химические свойства, получение и применение аморфного углерода.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Сравнивать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строение и свойства алмаза и графита.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-восстановительные свойства углерода.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Проводить, наблюдать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химический эксперимент с соблюдением правил техники безопасности</w:t>
            </w:r>
          </w:p>
        </w:tc>
        <w:tc>
          <w:tcPr>
            <w:tcW w:w="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1,3</w:t>
            </w:r>
          </w:p>
        </w:tc>
      </w:tr>
      <w:tr w:rsidR="00063A8D" w:rsidRPr="00171BE0" w:rsidTr="00063A8D">
        <w:trPr>
          <w:trHeight w:val="16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Кислородные соединения углерода.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Лабораторный опыт.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39. Получение и свойства угольной кислоты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tabs>
                <w:tab w:val="left" w:pos="1313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использованием русского (родного) языка и языка химии состав, физические и химические свойства, получение и применение оксидов углерода. </w:t>
            </w:r>
          </w:p>
          <w:p w:rsidR="00063A8D" w:rsidRPr="00171BE0" w:rsidRDefault="00063A8D" w:rsidP="0033043E">
            <w:pPr>
              <w:tabs>
                <w:tab w:val="left" w:pos="1313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причинно-следственные связи между видом химической связи и типом кристаллической решётки в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оксидах углерода и их физическими и химическими свойствами, а также применением.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Соблюдать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правила техники безопасности при использовании печного отопления.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Оказывать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первую помощь при отравлении угарным газом.</w:t>
            </w:r>
          </w:p>
          <w:p w:rsidR="00063A8D" w:rsidRPr="00171BE0" w:rsidRDefault="00063A8D" w:rsidP="0033043E">
            <w:pPr>
              <w:tabs>
                <w:tab w:val="left" w:pos="1313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использованием русского (родного) языка и языка химии состав, физические и химические свойства, получение и применение угольной кислоты и её солей (карбонатов и гидрокарбонатов).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Иллюстрировать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зависимость свойств солей угольной кислоты от их состава.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Проводить, наблюдать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химический эксперимент с соблюдением правил техники безопасности.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Распознават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ь карбонат-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ион.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Выполнять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расчёты по химическим формулам и уравнениям реакций, протекающих с участием соединений углерода</w:t>
            </w:r>
          </w:p>
        </w:tc>
        <w:tc>
          <w:tcPr>
            <w:tcW w:w="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2,3,4,6</w:t>
            </w:r>
          </w:p>
        </w:tc>
      </w:tr>
      <w:tr w:rsidR="00063A8D" w:rsidRPr="00171BE0" w:rsidTr="00063A8D">
        <w:trPr>
          <w:trHeight w:val="18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Практическая работа 4.</w:t>
            </w:r>
            <w:r w:rsidRPr="00652663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  <w:t xml:space="preserve"> </w:t>
            </w:r>
          </w:p>
          <w:p w:rsidR="00063A8D" w:rsidRPr="00652663" w:rsidRDefault="00063A8D" w:rsidP="003304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663">
              <w:rPr>
                <w:rFonts w:ascii="Times New Roman" w:hAnsi="Times New Roman"/>
                <w:b/>
                <w:sz w:val="24"/>
                <w:szCs w:val="24"/>
              </w:rPr>
              <w:t>Получение углекислого газа и изучение его свойств.</w:t>
            </w:r>
          </w:p>
          <w:p w:rsidR="00063A8D" w:rsidRPr="00171BE0" w:rsidRDefault="00063A8D" w:rsidP="0033043E">
            <w:pPr>
              <w:spacing w:after="0" w:line="360" w:lineRule="auto"/>
              <w:ind w:left="709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tabs>
                <w:tab w:val="left" w:pos="94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27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ru-RU"/>
              </w:rPr>
              <w:t xml:space="preserve">Получать, собирать 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и</w:t>
            </w: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ru-RU"/>
              </w:rPr>
              <w:t xml:space="preserve"> распознавать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 xml:space="preserve"> углекислый газ.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Обращаться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лабораторным оборудованием и нагревательными приборами в соответствии с правилами техники безопасности.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Наблюдать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химический эксперимент с помощью русского (родного) языка и языка химии.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Формулировать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выводы по результатам проведённого эксперимента.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Сотрудничать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в процессе учебного взаимодействия при работе в группах</w:t>
            </w:r>
          </w:p>
        </w:tc>
        <w:tc>
          <w:tcPr>
            <w:tcW w:w="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2,3,4,5</w:t>
            </w:r>
          </w:p>
        </w:tc>
      </w:tr>
      <w:tr w:rsidR="00063A8D" w:rsidRPr="00171BE0" w:rsidTr="00063A8D">
        <w:trPr>
          <w:trHeight w:val="19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65266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t>Углеводороды.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 w:bidi="ru-RU"/>
              </w:rPr>
              <w:t>Демонстрации.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ru-RU"/>
              </w:rPr>
              <w:t xml:space="preserve"> Модели молекул метана, этана, этилена и ацетилена. Взаимодействие этилена с бромной водой и раствором перманганата калия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tabs>
                <w:tab w:val="left" w:pos="94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27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особенности состава и свойств органических соединений.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Различать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предельные и непредельные углеводороды.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Называть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записывать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формулы (молекулярные и структурные) важнейших представителей углеводородов.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Наблюдать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за ходом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химического эксперимента, описывать его и делать выводы на основе наблюдений.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Фиксировать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результаты эксперимента с помощью русского (родного) языка, а также с помощью химических формул и уравнений </w:t>
            </w:r>
          </w:p>
        </w:tc>
        <w:tc>
          <w:tcPr>
            <w:tcW w:w="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3,4,</w:t>
            </w:r>
          </w:p>
        </w:tc>
      </w:tr>
      <w:tr w:rsidR="00063A8D" w:rsidRPr="00171BE0" w:rsidTr="00063A8D">
        <w:trPr>
          <w:trHeight w:val="22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65266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t>Кислородсодержа</w:t>
            </w:r>
            <w:proofErr w:type="spellEnd"/>
            <w:r w:rsidRPr="0065266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t>-</w:t>
            </w:r>
          </w:p>
          <w:p w:rsidR="00063A8D" w:rsidRPr="00171BE0" w:rsidRDefault="00063A8D" w:rsidP="0033043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proofErr w:type="spellStart"/>
            <w:r w:rsidRPr="0065266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t>щие</w:t>
            </w:r>
            <w:proofErr w:type="spellEnd"/>
            <w:r w:rsidRPr="0065266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t xml:space="preserve"> органические соединения.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 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 w:bidi="ru-RU"/>
              </w:rPr>
              <w:t xml:space="preserve">Демонстрации.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ru-RU"/>
              </w:rPr>
              <w:t>Общие химические свойства кислот на примере уксусной кислоты. Качественная реакция на многоатомные спирты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tabs>
                <w:tab w:val="left" w:pos="94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27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спирты как кислородсодержащие органические соединения.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Классифицировать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спирты по числу гидроксильных групп в их молекулах.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Называть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представителей одно- и трёхатомных спиртов и записывать их формулы.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карбоновые кислоты как кислородсодержащие органические соединения.</w:t>
            </w:r>
          </w:p>
        </w:tc>
        <w:tc>
          <w:tcPr>
            <w:tcW w:w="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3,4</w:t>
            </w:r>
          </w:p>
        </w:tc>
      </w:tr>
      <w:tr w:rsidR="00063A8D" w:rsidRPr="00171BE0" w:rsidTr="00063A8D">
        <w:trPr>
          <w:trHeight w:val="15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Кремний и его соединения.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Коллекция 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«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Образцы природных соединений кремния». Коллекция стекла, керамики, цемента и изделий из них. </w:t>
            </w:r>
          </w:p>
          <w:p w:rsidR="00063A8D" w:rsidRPr="00171BE0" w:rsidRDefault="00063A8D" w:rsidP="0033043E">
            <w:pPr>
              <w:tabs>
                <w:tab w:val="left" w:pos="421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Лабораторные опыты.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40.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Пропускание углекислого газа через раствор силиката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tabs>
                <w:tab w:val="left" w:pos="1313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использованием русского (родного) языка и языка химии строение атомов и кристаллов, физические и химические свойства, получение и применение кремния.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причинно-следственные связи между строением атома, видом химической связи, типом кристаллической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решётки кремния и его физическими и химическими свойствами.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Выполнять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расчёты по химическим формулам и уравнениям реакций, протекающих с участием кремния и его соединений.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использованием русского (родного) языка и языка химии состав, физические и химические свойства, получение и применение соединений кремния.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Сравнивать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диоксиды углерода и кремния.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важнейшие типы природных соединений кремния как основного элемента литосферы. </w:t>
            </w:r>
          </w:p>
        </w:tc>
        <w:tc>
          <w:tcPr>
            <w:tcW w:w="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6449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64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2,3</w:t>
            </w:r>
          </w:p>
        </w:tc>
      </w:tr>
      <w:tr w:rsidR="00063A8D" w:rsidRPr="00171BE0" w:rsidTr="00063A8D">
        <w:trPr>
          <w:trHeight w:val="208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Силикатная промышленность.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Коллекция продукции силикатной промышленности. Видеофрагменты и слайды «Производство стекла и цемента»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силикатную промышленность и её основную продукцию.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Устанавливать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аналогии между различными отраслями силикатной промышленности</w:t>
            </w:r>
          </w:p>
        </w:tc>
        <w:tc>
          <w:tcPr>
            <w:tcW w:w="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63A8D" w:rsidRPr="00171BE0" w:rsidTr="00063A8D">
        <w:trPr>
          <w:trHeight w:val="1241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eastAsia="en-US"/>
              </w:rPr>
              <w:t>Практическая работа 5.</w:t>
            </w:r>
          </w:p>
          <w:p w:rsidR="00063A8D" w:rsidRPr="00652663" w:rsidRDefault="00063A8D" w:rsidP="003304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652663">
              <w:rPr>
                <w:rFonts w:ascii="Times New Roman" w:hAnsi="Times New Roman"/>
                <w:b/>
                <w:sz w:val="24"/>
                <w:szCs w:val="28"/>
              </w:rPr>
              <w:t>Качественные реакции на ионы в растворе.</w:t>
            </w:r>
          </w:p>
          <w:p w:rsidR="00063A8D" w:rsidRPr="00171BE0" w:rsidRDefault="00063A8D" w:rsidP="0033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Уметь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обращаться с лабораторным оборудованием и нагревательными приборами в соответствии с правилами техники безопасности.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Наблюдать 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свойства электролитов.  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lastRenderedPageBreak/>
              <w:t>Наблюдать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 </w:t>
            </w: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реакции с участием электролитов с помощью естественного (русского или родного) языка и языка химии.</w:t>
            </w:r>
          </w:p>
          <w:p w:rsidR="00063A8D" w:rsidRPr="00D5080C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D5080C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Формулироват</w:t>
            </w:r>
            <w:r w:rsidRPr="00D5080C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ь выводы по результатам проведённого эксперимента</w:t>
            </w:r>
          </w:p>
        </w:tc>
        <w:tc>
          <w:tcPr>
            <w:tcW w:w="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46449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246449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2,3,4,5</w:t>
            </w:r>
          </w:p>
        </w:tc>
      </w:tr>
      <w:tr w:rsidR="00063A8D" w:rsidRPr="00171BE0" w:rsidTr="00063A8D">
        <w:trPr>
          <w:trHeight w:val="21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Получение неметаллов.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Коллекция «Природные соединения неметаллов». Видеофрагменты и слайды «Фракционная перегонка жидкого воздуха». Видеофрагменты и слайды «Получение водорода, кислорода и галогенов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электролитическим способом»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нахождение неметаллов в природе.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фракционную перегонку жидкого воздуха как совокупность физических процессов.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Аргументировать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отнесение процессов получения активных неметаллов к </w:t>
            </w:r>
            <w:proofErr w:type="spellStart"/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-восстановительным процессам </w:t>
            </w:r>
          </w:p>
        </w:tc>
        <w:tc>
          <w:tcPr>
            <w:tcW w:w="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3,6</w:t>
            </w:r>
          </w:p>
        </w:tc>
      </w:tr>
      <w:tr w:rsidR="00063A8D" w:rsidRPr="00171BE0" w:rsidTr="00063A8D">
        <w:trPr>
          <w:trHeight w:val="18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Получение важнейших химических соединений неметаллов.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526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6526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Модели аппаратов для производства серной кислоты. Модель кипящего слоя. Модель колонны синтеза аммиака. Видеофрагменты и слайды «Производство серной кислоты». Видеофрагменты и слайды «Производство аммиака». Коллекция «Сырьё для получения серной кислоты»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химизм, сырьё, аппаратуру и научные принципы производства серной кислоты.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Сравнивать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производство серной кислоты и производство аммиака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3,6</w:t>
            </w:r>
          </w:p>
        </w:tc>
      </w:tr>
      <w:tr w:rsidR="00063A8D" w:rsidRPr="00171BE0" w:rsidTr="00063A8D">
        <w:trPr>
          <w:trHeight w:val="21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pacing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</w:pPr>
            <w:r w:rsidRPr="0065266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t xml:space="preserve">Обобщение по теме «Неметаллы и их </w:t>
            </w:r>
            <w:r w:rsidRPr="0065266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lastRenderedPageBreak/>
              <w:t>соединения»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tabs>
                <w:tab w:val="left" w:pos="94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lastRenderedPageBreak/>
              <w:t>1</w:t>
            </w:r>
          </w:p>
        </w:tc>
        <w:tc>
          <w:tcPr>
            <w:tcW w:w="27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оценку собственных достижений в усвоении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темы.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Корректироват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ь свои знания в соответствии с планируемым результатом.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Получать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химическую</w:t>
            </w:r>
            <w:proofErr w:type="gram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информации из различных источников.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Представлять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информацию по теме «Неметаллы</w:t>
            </w:r>
            <w:r w:rsidRPr="00171BE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»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в виде таблиц, схем, опорного конспекта, в том числе с применением средств ИКТ</w:t>
            </w:r>
          </w:p>
        </w:tc>
        <w:tc>
          <w:tcPr>
            <w:tcW w:w="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246449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063A8D" w:rsidRPr="00171BE0" w:rsidTr="00063A8D">
        <w:trPr>
          <w:trHeight w:val="16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652663"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  <w:lang w:eastAsia="en-US" w:bidi="ru-RU"/>
              </w:rPr>
              <w:t>Контрольная работа 2</w:t>
            </w:r>
            <w:r w:rsidRPr="0065266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t xml:space="preserve"> по теме «Неметаллы и их соединения»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5266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711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83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A8D" w:rsidRPr="007D7393" w:rsidRDefault="00246449" w:rsidP="0033043E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7D739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3</w:t>
            </w:r>
          </w:p>
        </w:tc>
      </w:tr>
      <w:tr w:rsidR="00063A8D" w:rsidRPr="00171BE0" w:rsidTr="00063A8D">
        <w:trPr>
          <w:trHeight w:val="165"/>
        </w:trPr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63A8D" w:rsidRPr="00652663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8"/>
                <w:szCs w:val="24"/>
              </w:rPr>
            </w:pPr>
            <w:r w:rsidRPr="00652663">
              <w:rPr>
                <w:rFonts w:ascii="Times New Roman" w:hAnsi="Times New Roman" w:cs="Times New Roman"/>
                <w:b/>
                <w:sz w:val="28"/>
                <w:szCs w:val="24"/>
              </w:rPr>
              <w:t>Металлы и их соединения</w:t>
            </w:r>
            <w:r w:rsidRPr="00652663">
              <w:rPr>
                <w:rFonts w:ascii="Times New Roman" w:hAnsi="Times New Roman" w:cs="Times New Roman"/>
                <w:b/>
                <w:snapToGrid w:val="0"/>
                <w:sz w:val="28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63A8D" w:rsidRPr="00652663" w:rsidRDefault="007D0399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</w:pPr>
            <w:r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4"/>
              </w:rPr>
              <w:t>17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Общая характеристика металлов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11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Объяснять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, что такое металлы.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Характеризовать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химические элементы-металлы по их положению в периодической системе Д. И. Менделеева.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Прогнозировать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свойства незнакомых металлов по положению в периодической системе химических элементов Д. И. Менделеева.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причинно-следственные связи между строением атома, видом химической связи и типом кристаллической решётки у металлов 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—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простых веществ и их соединений</w:t>
            </w:r>
          </w:p>
        </w:tc>
        <w:tc>
          <w:tcPr>
            <w:tcW w:w="832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3</w:t>
            </w:r>
          </w:p>
        </w:tc>
      </w:tr>
      <w:tr w:rsidR="00063A8D" w:rsidRPr="00171BE0" w:rsidTr="00063A8D">
        <w:trPr>
          <w:trHeight w:val="34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Химические свойства металлов.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137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Демонстрации.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>Взаимодействие натрия, лития и кальция с водой. Горение натрия, магния и железа в кислороде. Вспышка термитной смеси. Взаимодействие смеси порошков серы и железа, цинка и серы.  Взаимодействие алюминия с кислотами, щелочами и водой. Взаимодействие железа и меди с хлором.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Взаимодействие меди с концентрированной серной кислотой и азотной кислотой (разба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вленной и концентрированной)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Лабораторный опыт.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41. Взаимодействие железа с раствором сульфата меди(II)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74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Объяснять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, что такое ряд активности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 xml:space="preserve">металлов.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Применять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его для характеристики химических свой</w:t>
            </w:r>
            <w:proofErr w:type="gram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ств пр</w:t>
            </w:r>
            <w:proofErr w:type="gram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остых веществ-металлов.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Обобщать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систему химических свойств металлов как «восстановительные свойства».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Составлять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молекулярные уравнения реакций, характеризующих химические свойства металлов в свете учения об </w:t>
            </w:r>
            <w:proofErr w:type="spell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-восстановительных процессах, а реакции с участием электролитов, представлять также и в ионном виде.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Наблюдать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реакции между веществами с помощью русского (родного) языка и языка химии.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Самостоятельно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опыты, подтверждающие химические свойства металлов, с соблюдением правил техники безопасности</w:t>
            </w:r>
          </w:p>
        </w:tc>
        <w:tc>
          <w:tcPr>
            <w:tcW w:w="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2,3,4</w:t>
            </w:r>
          </w:p>
        </w:tc>
      </w:tr>
      <w:tr w:rsidR="00063A8D" w:rsidRPr="00171BE0" w:rsidTr="00063A8D">
        <w:trPr>
          <w:trHeight w:val="28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Общая характеристика элементов </w:t>
            </w:r>
            <w:r w:rsidRPr="002137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IA</w:t>
            </w:r>
            <w:r w:rsidRPr="002137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-группы.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137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Демонстрация. 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Окраска пламени соединениями щелочных металлов.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4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Объяснять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этимологию названия группы  «щелочные металлы».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Давать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общую характеристику щелочным металлам по их положению в периодической системе химических элементов Д. И. Менделеева.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lastRenderedPageBreak/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строение, физические и химические свойства щелочных металлов в свете общего, особенного и единичного.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Предсказывать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физические и химические свойства оксидов и гидроксидов щелочных металлов на основе их состава и строения и подтверждать прогнозы уравнениями соответствующих реакций.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расчёты по химическим формулам и уравнениям реакций, протекающих с участием щелочных металлов и их соединений </w:t>
            </w:r>
          </w:p>
        </w:tc>
        <w:tc>
          <w:tcPr>
            <w:tcW w:w="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063A8D" w:rsidRPr="00171BE0" w:rsidTr="00063A8D">
        <w:trPr>
          <w:trHeight w:val="31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Общая характеристика </w:t>
            </w:r>
            <w:r w:rsidRPr="0021376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IIA</w:t>
            </w:r>
            <w:r w:rsidRPr="002137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-группы.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2137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Окраска пламени соединениями щелочноземельных металлов. Гашение извести водой.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Лабораторный опыт. 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42. Получение известковой воды и опыты с ней.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4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Объяснять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этимологию названия группы  «щелочноземельные металлы».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Давать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общую характеристику металлам </w:t>
            </w:r>
            <w:proofErr w:type="gram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val="en-US" w:eastAsia="en-US"/>
              </w:rPr>
              <w:t>II</w:t>
            </w:r>
            <w:proofErr w:type="gram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А-группы (щелочноземельным металлам) по их положению в периодической системе химических элементов Д. И. Менделеева.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строение, физические и химические свойства щелочноземельных металлов в свете общего, особенного и единичного.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Предсказывать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физические и химические свойства оксидов и гидроксидов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 xml:space="preserve">металлов </w:t>
            </w:r>
            <w:proofErr w:type="gram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val="en-US" w:eastAsia="en-US"/>
              </w:rPr>
              <w:t>II</w:t>
            </w:r>
            <w:proofErr w:type="gram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А-группы на основе их состава и строения 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подтверждать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прогнозы уравнениями соответствующих реакций.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расчёты по химическим формулам и уравнениям реакций, протекающих с участием щелочноземельных металлов и их соединений</w:t>
            </w:r>
          </w:p>
        </w:tc>
        <w:tc>
          <w:tcPr>
            <w:tcW w:w="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2,3</w:t>
            </w:r>
          </w:p>
        </w:tc>
      </w:tr>
      <w:tr w:rsidR="00063A8D" w:rsidRPr="00171BE0" w:rsidTr="00063A8D">
        <w:trPr>
          <w:trHeight w:val="5996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1376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t>Жёсткость воды и способы её устранения.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 </w:t>
            </w:r>
            <w:r w:rsidRPr="00213763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bidi="ru-RU"/>
              </w:rPr>
              <w:t xml:space="preserve">Демонстрации. </w:t>
            </w:r>
            <w:r w:rsidRPr="00213763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 xml:space="preserve">Получение жёсткой воды взаимодействием </w:t>
            </w:r>
            <w:proofErr w:type="gramStart"/>
            <w:r w:rsidRPr="00213763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>углекислого</w:t>
            </w:r>
            <w:proofErr w:type="gramEnd"/>
            <w:r w:rsidRPr="00213763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 xml:space="preserve"> с известковой водой. Устранение временной жёсткости кипячением и добавлением соды. Устранение постоянной жёсткости добавлением соды. Иониты и принцип их действия (видеофрагмент)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742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71BE0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Объяснять</w:t>
            </w:r>
            <w:r w:rsidRPr="00171BE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понятие «жёсткость воды».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71BE0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Различать</w:t>
            </w:r>
            <w:r w:rsidRPr="00171BE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временную и постоянную жёсткость воды.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71BE0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Предлагать</w:t>
            </w:r>
            <w:r w:rsidRPr="00171BE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способы устранения жёсткости воды.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Проводить, наблюдать </w:t>
            </w:r>
            <w:r w:rsidRPr="00171BE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 </w:t>
            </w:r>
            <w:r w:rsidRPr="00171BE0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описывать</w:t>
            </w:r>
            <w:r w:rsidRPr="00171BE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химический эксперимент с соблюдением правил техники безопасности</w:t>
            </w:r>
          </w:p>
        </w:tc>
        <w:tc>
          <w:tcPr>
            <w:tcW w:w="801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A8D" w:rsidRPr="00171BE0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3,4,6</w:t>
            </w:r>
          </w:p>
        </w:tc>
      </w:tr>
      <w:tr w:rsidR="00063A8D" w:rsidRPr="00171BE0" w:rsidTr="00063A8D">
        <w:trPr>
          <w:trHeight w:val="30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Алюминий и его соединения.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137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Коллекция природных соединений алюминия. Видеофрагменты и слайды «Оксид алюминия и его модификации». Получение амфотерного гидроксида алюминия и исследование его свойств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7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алюминий по его положению в периодической системе химических элементов Д. И. Менделеева.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строение, физические и химические свойства алюминия, подтверждая их соответствующими уравнениями реакций.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lastRenderedPageBreak/>
              <w:t>Объяснять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двойственный характер химических свойств оксида и гидроксида алюминия.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Конкретизировать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электролитическое получение металлов описанием производства алюминия.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зависимость областей применения алюминия и его сплавов от свойств этих веществ.  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расчёты по химическим формулам и уравнениям реакций, протекающих с участием алюминия и его соединений</w:t>
            </w:r>
          </w:p>
        </w:tc>
        <w:tc>
          <w:tcPr>
            <w:tcW w:w="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063A8D" w:rsidRPr="00171BE0" w:rsidTr="00063A8D">
        <w:trPr>
          <w:trHeight w:val="34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Железо и его соединения.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137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Лабораторные опыты. 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43. Получение гидроксидов железа(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US"/>
              </w:rPr>
              <w:t>II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) и (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US"/>
              </w:rPr>
              <w:t>III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). 44. Качественные реакции на катионы железа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Характеризовать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положение железа в периодической системе химических элементов Д. И. Менделеева и особенности строения атома железа.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физические и химические свойства железа, подтверждая их соответствующими уравнениями реакций.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Объяснят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ь наличие двух генетических рядов соединений железа</w:t>
            </w:r>
            <w:r w:rsidRPr="00171BE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 Fe</w:t>
            </w:r>
            <w:r w:rsidRPr="00171BE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  <w:lang w:bidi="ru-RU"/>
              </w:rPr>
              <w:t>2+</w:t>
            </w:r>
            <w:r w:rsidRPr="00171BE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 и Fe</w:t>
            </w:r>
            <w:r w:rsidRPr="00171BE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  <w:lang w:bidi="ru-RU"/>
              </w:rPr>
              <w:t xml:space="preserve">3+ </w:t>
            </w:r>
            <w:r w:rsidRPr="00171BE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>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Устанавливать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зависимость областей применения железа и его сплавов от свойств этих веществ.  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расчёты по химическим формулам и уравнениям реакций,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протекающих с участием железа и его соединений.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 xml:space="preserve">Наблюдать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и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реакции между веществами с помощью русского (родного) языка и языка химии</w:t>
            </w:r>
          </w:p>
        </w:tc>
        <w:tc>
          <w:tcPr>
            <w:tcW w:w="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2,3</w:t>
            </w:r>
          </w:p>
        </w:tc>
      </w:tr>
      <w:tr w:rsidR="00063A8D" w:rsidRPr="00171BE0" w:rsidTr="00063A8D">
        <w:trPr>
          <w:trHeight w:val="31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  <w:lang w:eastAsia="en-US" w:bidi="ru-RU"/>
              </w:rPr>
            </w:pPr>
            <w:r w:rsidRPr="00213763"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  <w:lang w:eastAsia="en-US" w:bidi="ru-RU"/>
              </w:rPr>
              <w:t>Практическая работа 6.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1376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t>Решение экспериментальных задач по теме «Металлы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t xml:space="preserve"> и их соединения</w:t>
            </w:r>
            <w:r w:rsidRPr="0021376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7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Экспериментально </w:t>
            </w: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исследовать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свойства металлов и их соединений, решать экспериментальные задачи по теме «Металлы».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Работать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 лабораторным оборудованием и нагревательными приборами в соответствии с правилами техники безопасности.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Наблюдать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свойства металлов и их соединений. 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химический эксперимент с помощью русского (родного) языка и языка химии.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Формулировать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выводы по результатам проведённого эксперимента.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Определять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(исходя из учебной задачи) необходимость использования наблюдения или эксперимента</w:t>
            </w:r>
          </w:p>
        </w:tc>
        <w:tc>
          <w:tcPr>
            <w:tcW w:w="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2,3,4,5</w:t>
            </w:r>
          </w:p>
        </w:tc>
      </w:tr>
      <w:tr w:rsidR="00063A8D" w:rsidRPr="00171BE0" w:rsidTr="00063A8D">
        <w:trPr>
          <w:trHeight w:val="24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Коррозия металлов и способы защиты от неё.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137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Коллекция «Химические источники тока». Результаты 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>длительного эксперимента по изучению коррозии стальных изделий в зависимости от условий процессов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74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Объяснять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понятие «коррозия».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Различать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химическую и электрохимическую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коррозию.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Иллюстрировать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примерами понятия «коррозия», «химическая коррозия», «электрохимическая коррозия».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способы защиты металлов от коррозии</w:t>
            </w:r>
          </w:p>
        </w:tc>
        <w:tc>
          <w:tcPr>
            <w:tcW w:w="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D7393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3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3,6</w:t>
            </w:r>
          </w:p>
        </w:tc>
      </w:tr>
      <w:tr w:rsidR="00063A8D" w:rsidRPr="00171BE0" w:rsidTr="00063A8D">
        <w:trPr>
          <w:trHeight w:val="30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Металлы в природе. Понятие о металлургии.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137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Восстановление меди из оксида меди(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US"/>
              </w:rPr>
              <w:t>II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) водородом. Видеофрагменты и слайды «Производство чугуна и стали». Видеофрагменты и слайды «Изделия из чугуна и стали». Видеофрагменты и слайды «Производство алюминия»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4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Классифицировать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формы природных соединений металлов.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общие способы получения металлов: </w:t>
            </w:r>
            <w:proofErr w:type="spell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пир</w:t>
            </w:r>
            <w:proofErr w:type="gram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о</w:t>
            </w:r>
            <w:proofErr w:type="spell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-</w:t>
            </w:r>
            <w:proofErr w:type="gram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гидро</w:t>
            </w:r>
            <w:proofErr w:type="spell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- и электрометаллургию.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Конкретизировать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способы получения металлов примерами и уравнениями реакций с составлением электронного баланса.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Описывать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доменный процесс и электролитическое    получение металлов. 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Различать</w:t>
            </w:r>
            <w:r w:rsidRPr="00171B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чёрные и цветные металлы, чугун и сталь</w:t>
            </w:r>
          </w:p>
          <w:p w:rsidR="00063A8D" w:rsidRPr="00171BE0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7D7393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3,6</w:t>
            </w:r>
          </w:p>
        </w:tc>
      </w:tr>
      <w:tr w:rsidR="00063A8D" w:rsidRPr="00171BE0" w:rsidTr="00063A8D">
        <w:trPr>
          <w:trHeight w:val="28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</w:pPr>
            <w:r w:rsidRPr="0021376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t>Обобщение знаний по теме «Металлы»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tabs>
                <w:tab w:val="left" w:pos="94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274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оценку собственных достижений в усвоении темы.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Корректироват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ь свои знания в соответствии с планируемым результатом.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Получать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химическую</w:t>
            </w:r>
            <w:proofErr w:type="gram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информации из различных источников.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Представлять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информацию по теме «Металлы</w:t>
            </w:r>
            <w:r w:rsidRPr="00171BE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»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в виде таблиц, схем, опорного конспекта, в том числе с применением средств ИКТ</w:t>
            </w:r>
          </w:p>
        </w:tc>
        <w:tc>
          <w:tcPr>
            <w:tcW w:w="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171BE0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063A8D" w:rsidRPr="00171BE0" w:rsidTr="00063A8D">
        <w:trPr>
          <w:trHeight w:val="28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F3401A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F3401A"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  <w:lang w:eastAsia="en-US" w:bidi="ru-RU"/>
              </w:rPr>
              <w:t>Контрольная работа 3</w:t>
            </w:r>
            <w:r w:rsidRPr="00F3401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t xml:space="preserve"> по теме «Металлы»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1376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74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D7393" w:rsidRDefault="007D7393" w:rsidP="0033043E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7D739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3</w:t>
            </w:r>
          </w:p>
        </w:tc>
      </w:tr>
      <w:tr w:rsidR="00063A8D" w:rsidRPr="00171BE0" w:rsidTr="00063A8D">
        <w:trPr>
          <w:trHeight w:val="450"/>
        </w:trPr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8"/>
                <w:szCs w:val="28"/>
              </w:rPr>
            </w:pPr>
            <w:r w:rsidRPr="0021376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Химия и окружающая среда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8"/>
              </w:rPr>
            </w:pPr>
            <w:r w:rsidRPr="00213763"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Химический состав планеты Земля.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137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Видеофрагменты и слайды «Строение Земли и её химический состав». Коллекция минералов и горных пород.  Коллекция «Руды металлов».</w:t>
            </w:r>
          </w:p>
          <w:p w:rsidR="00063A8D" w:rsidRPr="00213763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Лабораторный опыт.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45. Изучение гранита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63A8D" w:rsidRPr="002137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742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Интегрировать</w:t>
            </w:r>
            <w:r w:rsidRPr="002137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сведения по физической географии в знания о химической организации планеты. </w:t>
            </w:r>
          </w:p>
          <w:p w:rsidR="00063A8D" w:rsidRPr="002137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Характеризовать</w:t>
            </w:r>
            <w:r w:rsidRPr="002137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химический состав геологических оболочек Земли.</w:t>
            </w:r>
          </w:p>
          <w:p w:rsidR="00063A8D" w:rsidRPr="002137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Различать</w:t>
            </w:r>
            <w:r w:rsidRPr="002137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минералы и горные породы  </w:t>
            </w:r>
          </w:p>
        </w:tc>
        <w:tc>
          <w:tcPr>
            <w:tcW w:w="801" w:type="dxa"/>
            <w:gridSpan w:val="8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213763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2,3,6</w:t>
            </w:r>
          </w:p>
        </w:tc>
      </w:tr>
      <w:tr w:rsidR="00063A8D" w:rsidRPr="00171BE0" w:rsidTr="00063A8D">
        <w:trPr>
          <w:trHeight w:val="61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Охрана окружающей среды от химического загрязнения.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137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Демонстрации. </w:t>
            </w: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Видеофрагменты и слайды «Глобальные экологические проблемы человечества»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42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Характеризовать </w:t>
            </w:r>
            <w:r w:rsidRPr="002137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источники химического загрязнения окружающей среды.</w:t>
            </w:r>
          </w:p>
          <w:p w:rsidR="00063A8D" w:rsidRPr="002137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Описывать</w:t>
            </w:r>
            <w:r w:rsidRPr="002137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глобальные экологические проблемы, связанные с химическим загрязнением.</w:t>
            </w:r>
          </w:p>
          <w:p w:rsidR="00063A8D" w:rsidRPr="002137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Предлагать </w:t>
            </w:r>
            <w:r w:rsidRPr="002137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пути минимизации воздействия химического загрязнения на окружающую среду. </w:t>
            </w:r>
          </w:p>
          <w:p w:rsidR="00063A8D" w:rsidRPr="00213763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376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Приводить</w:t>
            </w:r>
            <w:r w:rsidRPr="002137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примеры международного сотрудничества в области охраны окружающей среды от химического загрязнения</w:t>
            </w:r>
          </w:p>
        </w:tc>
        <w:tc>
          <w:tcPr>
            <w:tcW w:w="801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A8D" w:rsidRPr="00213763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3,6</w:t>
            </w:r>
          </w:p>
        </w:tc>
      </w:tr>
      <w:tr w:rsidR="00063A8D" w:rsidRPr="00171BE0" w:rsidTr="00063A8D">
        <w:trPr>
          <w:trHeight w:val="285"/>
        </w:trPr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37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Обобщение </w:t>
            </w:r>
            <w:r w:rsidRPr="002137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знаний по химии за курс основной школы. </w:t>
            </w:r>
          </w:p>
          <w:p w:rsidR="00063A8D" w:rsidRPr="00171BE0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213763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основному государственному экзамену (ОГЭ</w:t>
            </w:r>
            <w:r w:rsidRPr="002137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21976">
              <w:rPr>
                <w:sz w:val="28"/>
                <w:szCs w:val="28"/>
              </w:rPr>
              <w:t xml:space="preserve"> </w:t>
            </w:r>
            <w:r w:rsidRPr="00021976">
              <w:rPr>
                <w:b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8"/>
              </w:rPr>
            </w:pPr>
            <w:r w:rsidRPr="00F17C91"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8"/>
              </w:rPr>
              <w:lastRenderedPageBreak/>
              <w:t>9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Вещества</w:t>
            </w:r>
          </w:p>
          <w:p w:rsidR="00063A8D" w:rsidRPr="00F17C91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Представлять</w:t>
            </w:r>
            <w:r w:rsidRPr="00F17C9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информацию по теме «Периодический закон и периодическая </w:t>
            </w:r>
            <w:r w:rsidRPr="00F17C9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система Д. И. Менделеева в свете теории строения атома» в виде таблиц, схем, опорного конспекта, в том числе с применением средств ИКТ.</w:t>
            </w:r>
          </w:p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Выполнять</w:t>
            </w:r>
            <w:r w:rsidRPr="00F17C9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тестовые задания по теме.</w:t>
            </w:r>
          </w:p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Представлять</w:t>
            </w:r>
            <w:r w:rsidRPr="00F17C9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информацию по теме «Виды химической связи и типы кристаллических решёток. Взаимосвязь строения и свойств веществ» в виде таблиц, схем, опорного конспекта, в том числе с применением средств ИКТ</w:t>
            </w:r>
          </w:p>
        </w:tc>
        <w:tc>
          <w:tcPr>
            <w:tcW w:w="939" w:type="dxa"/>
            <w:gridSpan w:val="1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F17C91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063A8D" w:rsidRPr="00171BE0" w:rsidTr="00063A8D">
        <w:trPr>
          <w:trHeight w:val="28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Химические реакции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Представлять</w:t>
            </w:r>
            <w:r w:rsidRPr="00F17C9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информацию по теме «Классификация химических реакций по различным признакам» в виде таблиц, схем, опорного конспекта, в том числе с применением средств ИКТ.</w:t>
            </w:r>
          </w:p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Выполнять</w:t>
            </w:r>
            <w:r w:rsidRPr="00F17C9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тестовые задания по теме.</w:t>
            </w:r>
          </w:p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</w:pPr>
            <w:r w:rsidRPr="00F17C91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 xml:space="preserve"> </w:t>
            </w:r>
            <w:proofErr w:type="spellStart"/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окислительно</w:t>
            </w:r>
            <w:proofErr w:type="spellEnd"/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 xml:space="preserve">-восстановительные реакции, окислитель и восстановитель. </w:t>
            </w:r>
          </w:p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</w:pPr>
            <w:r w:rsidRPr="00F17C9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ru-RU"/>
              </w:rPr>
              <w:t>Отличать</w:t>
            </w:r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 xml:space="preserve"> </w:t>
            </w:r>
            <w:proofErr w:type="spellStart"/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окислительно</w:t>
            </w:r>
            <w:proofErr w:type="spellEnd"/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-восстановительные реакции от реакций обмена.</w:t>
            </w:r>
          </w:p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ru-RU"/>
              </w:rPr>
              <w:t>Записывать</w:t>
            </w:r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 xml:space="preserve"> уравнения </w:t>
            </w:r>
            <w:proofErr w:type="spellStart"/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окислительно</w:t>
            </w:r>
            <w:proofErr w:type="spellEnd"/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lastRenderedPageBreak/>
              <w:t>восстановительных реакций с помощью метода электронного баланса</w:t>
            </w:r>
          </w:p>
        </w:tc>
        <w:tc>
          <w:tcPr>
            <w:tcW w:w="9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F17C91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2,3</w:t>
            </w:r>
          </w:p>
        </w:tc>
      </w:tr>
      <w:tr w:rsidR="00063A8D" w:rsidRPr="00171BE0" w:rsidTr="00063A8D">
        <w:trPr>
          <w:trHeight w:val="27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tabs>
                <w:tab w:val="left" w:pos="489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Основы неорганической химии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</w:pPr>
            <w:r w:rsidRPr="00F17C91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Характеризовать</w:t>
            </w:r>
            <w:r w:rsidRPr="00F17C9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общие, особенные и индивидуальные свойства </w:t>
            </w:r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кислот, оснований и солей в свете теории электролитической диссоциации.</w:t>
            </w:r>
          </w:p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</w:pPr>
            <w:r w:rsidRPr="00F17C9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ru-RU"/>
              </w:rPr>
              <w:t xml:space="preserve">Аргументировать </w:t>
            </w:r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возможность протекания химических реакций в растворах электролитах исходя из условий.</w:t>
            </w:r>
          </w:p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Классифицировать</w:t>
            </w:r>
            <w:r w:rsidRPr="00F17C9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неорганические вещества по составу и свойствам. </w:t>
            </w:r>
          </w:p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Приводить</w:t>
            </w:r>
            <w:r w:rsidRPr="00F17C9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примеры представителей конкретных классов и групп неорганических веществ</w:t>
            </w:r>
          </w:p>
        </w:tc>
        <w:tc>
          <w:tcPr>
            <w:tcW w:w="9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D7393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3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63A8D" w:rsidRPr="00171BE0" w:rsidTr="00063A8D">
        <w:trPr>
          <w:trHeight w:val="255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Повторение и обобщение по теме. Подготовка к контрольной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Выполнять</w:t>
            </w:r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тесты и упражнения, </w:t>
            </w:r>
            <w:r w:rsidRPr="00F17C9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решать</w:t>
            </w:r>
            <w:r w:rsidRPr="00F17C9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задачи по теме.</w:t>
            </w:r>
          </w:p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F17C9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оценку собственных достижений в усвоении темы.</w:t>
            </w:r>
          </w:p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C91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Корректироват</w:t>
            </w:r>
            <w:r w:rsidRPr="00F17C9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ь свои знания в соответствии с планируемым результатом</w:t>
            </w:r>
          </w:p>
        </w:tc>
        <w:tc>
          <w:tcPr>
            <w:tcW w:w="9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F17C91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</w:t>
            </w:r>
          </w:p>
        </w:tc>
      </w:tr>
      <w:tr w:rsidR="00063A8D" w:rsidRPr="00171BE0" w:rsidTr="00063A8D">
        <w:trPr>
          <w:trHeight w:val="33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F17C91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Контрольная работа 4</w:t>
            </w:r>
            <w:r w:rsidRPr="00F17C91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 (итоговая по курсу основной школы)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tabs>
                <w:tab w:val="left" w:pos="94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D7393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D7393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3</w:t>
            </w:r>
          </w:p>
        </w:tc>
      </w:tr>
      <w:tr w:rsidR="00063A8D" w:rsidRPr="00171BE0" w:rsidTr="00063A8D">
        <w:trPr>
          <w:trHeight w:val="39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63A8D" w:rsidRPr="00213763" w:rsidRDefault="00063A8D" w:rsidP="0033043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17C91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Итоговое обобщение </w:t>
            </w:r>
            <w:r w:rsidRPr="00F17C91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>знаний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F17C91" w:rsidRDefault="00063A8D" w:rsidP="0033043E">
            <w:pPr>
              <w:tabs>
                <w:tab w:val="left" w:pos="94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lastRenderedPageBreak/>
              <w:t>3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Проводить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оценку собств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енных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достижений в усвоении материала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Корректироват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ь свои знания в соответствии с планируемым результатом.</w:t>
            </w:r>
          </w:p>
          <w:p w:rsidR="00063A8D" w:rsidRPr="00171BE0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Получать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>химическую</w:t>
            </w:r>
            <w:proofErr w:type="gramEnd"/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информации из различных источников.</w:t>
            </w:r>
          </w:p>
          <w:p w:rsidR="00063A8D" w:rsidRPr="00F17C91" w:rsidRDefault="00063A8D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</w:pPr>
            <w:r w:rsidRPr="00171BE0">
              <w:rPr>
                <w:rFonts w:ascii="Times New Roman" w:eastAsia="Calibri" w:hAnsi="Times New Roman" w:cs="Times New Roman"/>
                <w:i/>
                <w:snapToGrid w:val="0"/>
                <w:sz w:val="24"/>
                <w:szCs w:val="24"/>
                <w:lang w:eastAsia="en-US"/>
              </w:rPr>
              <w:t>Представлять</w:t>
            </w:r>
            <w:r w:rsidRPr="00171BE0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t xml:space="preserve"> информацию в виде таблиц, схем, опорного конспекта, в том числе с применением средств ИКТ</w:t>
            </w:r>
          </w:p>
        </w:tc>
        <w:tc>
          <w:tcPr>
            <w:tcW w:w="9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A8D" w:rsidRPr="007D7393" w:rsidRDefault="007D7393" w:rsidP="003304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7D7393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</w:tbl>
    <w:p w:rsidR="009E4318" w:rsidRDefault="009E4318" w:rsidP="009E43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E4318" w:rsidRDefault="009E4318" w:rsidP="009E43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E4318" w:rsidRDefault="009E4318" w:rsidP="009E43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E4318" w:rsidRDefault="009E4318" w:rsidP="009E43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E4318" w:rsidRDefault="009E4318" w:rsidP="009E43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E4318" w:rsidRDefault="009E4318" w:rsidP="009E43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E4318" w:rsidRDefault="009E4318" w:rsidP="009E43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E4318" w:rsidRDefault="009E4318" w:rsidP="009E4318">
      <w:pPr>
        <w:ind w:firstLine="709"/>
        <w:rPr>
          <w:rFonts w:ascii="Times New Roman" w:hAnsi="Times New Roman"/>
          <w:sz w:val="24"/>
          <w:szCs w:val="24"/>
        </w:rPr>
      </w:pPr>
      <w:r w:rsidRPr="00485444">
        <w:rPr>
          <w:rFonts w:ascii="Times New Roman" w:hAnsi="Times New Roman"/>
          <w:sz w:val="24"/>
          <w:szCs w:val="24"/>
        </w:rPr>
        <w:t xml:space="preserve">       </w:t>
      </w:r>
      <w:r w:rsidRPr="008265F2">
        <w:rPr>
          <w:rFonts w:ascii="Times New Roman" w:hAnsi="Times New Roman"/>
          <w:sz w:val="24"/>
          <w:szCs w:val="24"/>
        </w:rPr>
        <w:t>СОГЛАСОВАНО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proofErr w:type="spellStart"/>
      <w:proofErr w:type="gramStart"/>
      <w:r w:rsidRPr="008265F2">
        <w:rPr>
          <w:rFonts w:ascii="Times New Roman" w:hAnsi="Times New Roman"/>
          <w:sz w:val="24"/>
          <w:szCs w:val="24"/>
        </w:rPr>
        <w:t>СОГЛАСОВАНО</w:t>
      </w:r>
      <w:proofErr w:type="spellEnd"/>
      <w:proofErr w:type="gramEnd"/>
      <w:r w:rsidRPr="008265F2">
        <w:rPr>
          <w:rFonts w:ascii="Times New Roman" w:hAnsi="Times New Roman"/>
          <w:sz w:val="24"/>
          <w:szCs w:val="24"/>
        </w:rPr>
        <w:t xml:space="preserve"> </w:t>
      </w:r>
    </w:p>
    <w:p w:rsidR="009E4318" w:rsidRDefault="009E4318" w:rsidP="009E431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9C22BC">
        <w:rPr>
          <w:rFonts w:ascii="Times New Roman" w:hAnsi="Times New Roman"/>
          <w:sz w:val="24"/>
          <w:szCs w:val="24"/>
        </w:rPr>
        <w:t xml:space="preserve">        </w:t>
      </w:r>
      <w:r w:rsidRPr="008265F2">
        <w:rPr>
          <w:rFonts w:ascii="Times New Roman" w:hAnsi="Times New Roman"/>
          <w:sz w:val="24"/>
          <w:szCs w:val="24"/>
        </w:rPr>
        <w:t xml:space="preserve">Протокол заседания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заместитель директора по УВР</w:t>
      </w:r>
    </w:p>
    <w:p w:rsidR="009E4318" w:rsidRPr="009C22BC" w:rsidRDefault="009E4318" w:rsidP="009E431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C22B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м</w:t>
      </w:r>
      <w:r w:rsidRPr="008265F2">
        <w:rPr>
          <w:rFonts w:ascii="Times New Roman" w:hAnsi="Times New Roman"/>
          <w:sz w:val="24"/>
          <w:szCs w:val="24"/>
        </w:rPr>
        <w:t>етодического</w:t>
      </w:r>
      <w:r>
        <w:rPr>
          <w:rFonts w:ascii="Times New Roman" w:hAnsi="Times New Roman"/>
          <w:sz w:val="24"/>
          <w:szCs w:val="24"/>
        </w:rPr>
        <w:t xml:space="preserve"> объединения</w:t>
      </w:r>
      <w:r w:rsidRPr="008265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учителей                         </w:t>
      </w:r>
      <w:r w:rsidRPr="009C2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_____________  Биштова Н.В.</w:t>
      </w:r>
    </w:p>
    <w:p w:rsidR="009E4318" w:rsidRPr="00B46D75" w:rsidRDefault="009E4318" w:rsidP="009E431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естественно-математического цикла СОШ №18             </w:t>
      </w:r>
      <w:r w:rsidRPr="009C22B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_____________ 20__ года</w:t>
      </w:r>
    </w:p>
    <w:p w:rsidR="009E4318" w:rsidRDefault="009E4318" w:rsidP="009E431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от ___________</w:t>
      </w:r>
      <w:r w:rsidRPr="009C22BC">
        <w:rPr>
          <w:rFonts w:ascii="Times New Roman" w:hAnsi="Times New Roman"/>
          <w:sz w:val="24"/>
          <w:szCs w:val="24"/>
        </w:rPr>
        <w:t xml:space="preserve"> 20___</w:t>
      </w:r>
      <w:r>
        <w:rPr>
          <w:rFonts w:ascii="Times New Roman" w:hAnsi="Times New Roman"/>
          <w:sz w:val="24"/>
          <w:szCs w:val="24"/>
        </w:rPr>
        <w:t xml:space="preserve"> года № 1  </w:t>
      </w:r>
    </w:p>
    <w:p w:rsidR="009E4318" w:rsidRDefault="009E4318" w:rsidP="009E431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______________ Дьякова В.С.                                     </w:t>
      </w:r>
    </w:p>
    <w:p w:rsidR="009E4318" w:rsidRPr="00171BE0" w:rsidRDefault="009E4318" w:rsidP="009E43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E4318" w:rsidRPr="00171BE0" w:rsidRDefault="009E4318" w:rsidP="009E43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1A34" w:rsidRDefault="00AB1A34"/>
    <w:sectPr w:rsidR="00AB1A34" w:rsidSect="0033043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6D5" w:rsidRDefault="005056D5">
      <w:pPr>
        <w:spacing w:after="0" w:line="240" w:lineRule="auto"/>
      </w:pPr>
      <w:r>
        <w:separator/>
      </w:r>
    </w:p>
  </w:endnote>
  <w:endnote w:type="continuationSeparator" w:id="0">
    <w:p w:rsidR="005056D5" w:rsidRDefault="00505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GothicDemi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NewBaskerville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FranklinGothicMedium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287891"/>
      <w:docPartObj>
        <w:docPartGallery w:val="Page Numbers (Bottom of Page)"/>
        <w:docPartUnique/>
      </w:docPartObj>
    </w:sdtPr>
    <w:sdtEndPr/>
    <w:sdtContent>
      <w:p w:rsidR="00FE669D" w:rsidRDefault="00FE669D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7BF8">
          <w:rPr>
            <w:noProof/>
          </w:rPr>
          <w:t>62</w:t>
        </w:r>
        <w:r>
          <w:rPr>
            <w:noProof/>
          </w:rPr>
          <w:fldChar w:fldCharType="end"/>
        </w:r>
      </w:p>
    </w:sdtContent>
  </w:sdt>
  <w:p w:rsidR="00FE669D" w:rsidRDefault="00FE669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6D5" w:rsidRDefault="005056D5">
      <w:pPr>
        <w:spacing w:after="0" w:line="240" w:lineRule="auto"/>
      </w:pPr>
      <w:r>
        <w:separator/>
      </w:r>
    </w:p>
  </w:footnote>
  <w:footnote w:type="continuationSeparator" w:id="0">
    <w:p w:rsidR="005056D5" w:rsidRDefault="005056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E41B4"/>
    <w:multiLevelType w:val="hybridMultilevel"/>
    <w:tmpl w:val="C1686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21C72"/>
    <w:multiLevelType w:val="hybridMultilevel"/>
    <w:tmpl w:val="DAB25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E5C83"/>
    <w:multiLevelType w:val="hybridMultilevel"/>
    <w:tmpl w:val="DAB87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431D0"/>
    <w:multiLevelType w:val="hybridMultilevel"/>
    <w:tmpl w:val="41A2367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2D4A224D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6">
    <w:nsid w:val="3F8C2197"/>
    <w:multiLevelType w:val="hybridMultilevel"/>
    <w:tmpl w:val="A0D6C14E"/>
    <w:lvl w:ilvl="0" w:tplc="9DCC171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83073C0"/>
    <w:multiLevelType w:val="hybridMultilevel"/>
    <w:tmpl w:val="C7E63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9">
    <w:nsid w:val="62A3614D"/>
    <w:multiLevelType w:val="hybridMultilevel"/>
    <w:tmpl w:val="258CD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B55245"/>
    <w:multiLevelType w:val="hybridMultilevel"/>
    <w:tmpl w:val="CD001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EC2205"/>
    <w:multiLevelType w:val="hybridMultilevel"/>
    <w:tmpl w:val="C56A1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A47B04"/>
    <w:multiLevelType w:val="hybridMultilevel"/>
    <w:tmpl w:val="5C406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9"/>
  </w:num>
  <w:num w:numId="5">
    <w:abstractNumId w:val="0"/>
  </w:num>
  <w:num w:numId="6">
    <w:abstractNumId w:val="11"/>
  </w:num>
  <w:num w:numId="7">
    <w:abstractNumId w:val="3"/>
  </w:num>
  <w:num w:numId="8">
    <w:abstractNumId w:val="10"/>
  </w:num>
  <w:num w:numId="9">
    <w:abstractNumId w:val="2"/>
  </w:num>
  <w:num w:numId="10">
    <w:abstractNumId w:val="7"/>
  </w:num>
  <w:num w:numId="11">
    <w:abstractNumId w:val="12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318"/>
    <w:rsid w:val="00063A8D"/>
    <w:rsid w:val="00107BF8"/>
    <w:rsid w:val="00246449"/>
    <w:rsid w:val="0033043E"/>
    <w:rsid w:val="005056D5"/>
    <w:rsid w:val="00512375"/>
    <w:rsid w:val="0059280F"/>
    <w:rsid w:val="007D0399"/>
    <w:rsid w:val="007D7393"/>
    <w:rsid w:val="008B589E"/>
    <w:rsid w:val="0092457A"/>
    <w:rsid w:val="009E4318"/>
    <w:rsid w:val="00AB1A34"/>
    <w:rsid w:val="00B81CE2"/>
    <w:rsid w:val="00D17E7E"/>
    <w:rsid w:val="00DD3368"/>
    <w:rsid w:val="00E63AB5"/>
    <w:rsid w:val="00FE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3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431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rsid w:val="009E43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9E43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9E43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9E43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E43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3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431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rsid w:val="009E43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9E43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9E43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9E43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E4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78</Pages>
  <Words>16236</Words>
  <Characters>92549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Сотрудник</cp:lastModifiedBy>
  <cp:revision>8</cp:revision>
  <dcterms:created xsi:type="dcterms:W3CDTF">2021-09-08T17:53:00Z</dcterms:created>
  <dcterms:modified xsi:type="dcterms:W3CDTF">2021-10-06T05:52:00Z</dcterms:modified>
</cp:coreProperties>
</file>